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202BE9A1" w:rsidR="00456ED6" w:rsidRPr="00C53A1B" w:rsidRDefault="00C431D8" w:rsidP="00456ED6">
          <w:pPr>
            <w:jc w:val="right"/>
            <w:rPr>
              <w:rFonts w:ascii="Arial" w:hAnsi="Arial" w:cs="Arial"/>
              <w:noProof/>
              <w:sz w:val="20"/>
              <w:szCs w:val="20"/>
            </w:rPr>
          </w:pPr>
          <w:r w:rsidRPr="00E14A8E">
            <w:rPr>
              <w:rFonts w:ascii="Arial" w:hAnsi="Arial" w:cs="Arial"/>
              <w:i/>
              <w:iCs/>
              <w:noProof/>
              <w:sz w:val="20"/>
              <w:szCs w:val="20"/>
            </w:rPr>
            <w:t>Specialiųjų pirkimo sąlygų (</w:t>
          </w:r>
          <w:r w:rsidR="00277943" w:rsidRPr="00E14A8E">
            <w:rPr>
              <w:rFonts w:ascii="Arial" w:hAnsi="Arial" w:cs="Arial"/>
              <w:i/>
              <w:iCs/>
              <w:noProof/>
              <w:sz w:val="20"/>
              <w:szCs w:val="20"/>
            </w:rPr>
            <w:t>SPS</w:t>
          </w:r>
          <w:r w:rsidRPr="00E14A8E">
            <w:rPr>
              <w:rFonts w:ascii="Arial" w:hAnsi="Arial" w:cs="Arial"/>
              <w:i/>
              <w:iCs/>
              <w:noProof/>
              <w:sz w:val="20"/>
              <w:szCs w:val="20"/>
            </w:rPr>
            <w:t>)</w:t>
          </w:r>
          <w:r w:rsidR="00456ED6" w:rsidRPr="00E14A8E">
            <w:rPr>
              <w:rFonts w:ascii="Arial" w:hAnsi="Arial" w:cs="Arial"/>
              <w:i/>
              <w:sz w:val="20"/>
              <w:szCs w:val="20"/>
            </w:rPr>
            <w:t xml:space="preserve"> Priedas Nr. </w:t>
          </w:r>
          <w:r w:rsidR="005D0500" w:rsidRPr="00E14A8E">
            <w:rPr>
              <w:rFonts w:ascii="Arial" w:hAnsi="Arial" w:cs="Arial"/>
              <w:i/>
              <w:sz w:val="20"/>
              <w:szCs w:val="20"/>
            </w:rPr>
            <w:t>14</w:t>
          </w:r>
        </w:p>
      </w:sdtContent>
    </w:sdt>
    <w:p w14:paraId="24385198" w14:textId="77777777" w:rsidR="00456ED6" w:rsidRPr="00C53A1B" w:rsidRDefault="00456ED6" w:rsidP="00890E44">
      <w:pPr>
        <w:jc w:val="center"/>
        <w:rPr>
          <w:rFonts w:ascii="Arial" w:hAnsi="Arial" w:cs="Arial"/>
          <w:b/>
          <w:bCs/>
          <w:noProof/>
          <w:sz w:val="20"/>
          <w:szCs w:val="20"/>
        </w:rPr>
      </w:pPr>
    </w:p>
    <w:p w14:paraId="3AA4DF5D" w14:textId="1B84AE30" w:rsidR="006E05C8" w:rsidRPr="00C53A1B" w:rsidRDefault="00803236" w:rsidP="00890E44">
      <w:pPr>
        <w:jc w:val="center"/>
        <w:rPr>
          <w:rFonts w:ascii="Arial" w:hAnsi="Arial" w:cs="Arial"/>
          <w:b/>
          <w:bCs/>
          <w:noProof/>
          <w:sz w:val="20"/>
          <w:szCs w:val="20"/>
        </w:rPr>
      </w:pPr>
      <w:r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PIRKIMO–PARDAVIMO SUTARTIS Nr. </w:t>
      </w:r>
      <w:r w:rsidR="00456ED6" w:rsidRPr="6C85C0B2">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35AB7AB5"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viešojo pirkimo–pardavimo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875" w:type="dxa"/>
        <w:jc w:val="center"/>
        <w:tblLayout w:type="fixed"/>
        <w:tblLook w:val="04A0" w:firstRow="1" w:lastRow="0" w:firstColumn="1" w:lastColumn="0" w:noHBand="0" w:noVBand="1"/>
      </w:tblPr>
      <w:tblGrid>
        <w:gridCol w:w="2175"/>
        <w:gridCol w:w="2175"/>
        <w:gridCol w:w="2175"/>
        <w:gridCol w:w="2175"/>
        <w:gridCol w:w="2175"/>
      </w:tblGrid>
      <w:tr w:rsidR="003B429D" w:rsidRPr="00C53A1B" w14:paraId="2F109FF6" w14:textId="77777777" w:rsidTr="18F73CC1">
        <w:trPr>
          <w:jc w:val="center"/>
        </w:trPr>
        <w:tc>
          <w:tcPr>
            <w:tcW w:w="2175"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75"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525" w:type="dxa"/>
            <w:gridSpan w:val="3"/>
          </w:tcPr>
          <w:p w14:paraId="10BFF46C" w14:textId="46D41814" w:rsidR="00652B59" w:rsidRPr="00C53A1B" w:rsidRDefault="00547687" w:rsidP="00F578BC">
            <w:pPr>
              <w:rPr>
                <w:rFonts w:ascii="Arial" w:hAnsi="Arial" w:cs="Arial"/>
                <w:bCs/>
                <w:caps/>
                <w:sz w:val="20"/>
                <w:szCs w:val="20"/>
              </w:rPr>
            </w:pPr>
            <w:r>
              <w:rPr>
                <w:rFonts w:ascii="Arial" w:hAnsi="Arial" w:cs="Arial"/>
                <w:bCs/>
                <w:sz w:val="20"/>
                <w:szCs w:val="20"/>
              </w:rPr>
              <w:t>A</w:t>
            </w:r>
            <w:r w:rsidR="00FE4E48">
              <w:rPr>
                <w:rFonts w:ascii="Arial" w:hAnsi="Arial" w:cs="Arial"/>
                <w:bCs/>
                <w:sz w:val="20"/>
                <w:szCs w:val="20"/>
              </w:rPr>
              <w:t>kcinė bendrovė</w:t>
            </w:r>
            <w:r>
              <w:rPr>
                <w:rFonts w:ascii="Arial" w:hAnsi="Arial" w:cs="Arial"/>
                <w:bCs/>
                <w:sz w:val="20"/>
                <w:szCs w:val="20"/>
              </w:rPr>
              <w:t xml:space="preserve"> „Kauno energija“</w:t>
            </w:r>
          </w:p>
        </w:tc>
      </w:tr>
      <w:tr w:rsidR="003B429D" w:rsidRPr="00C53A1B" w14:paraId="2A12E334" w14:textId="77777777" w:rsidTr="18F73CC1">
        <w:trPr>
          <w:jc w:val="center"/>
        </w:trPr>
        <w:tc>
          <w:tcPr>
            <w:tcW w:w="2175" w:type="dxa"/>
            <w:vMerge/>
          </w:tcPr>
          <w:p w14:paraId="6E69DF46" w14:textId="30AB3CCF" w:rsidR="00652B59" w:rsidRPr="00C53A1B" w:rsidRDefault="00652B59" w:rsidP="00F578BC">
            <w:pPr>
              <w:jc w:val="right"/>
              <w:rPr>
                <w:rFonts w:ascii="Arial" w:hAnsi="Arial" w:cs="Arial"/>
                <w:b/>
                <w:caps/>
                <w:sz w:val="20"/>
                <w:szCs w:val="20"/>
              </w:rPr>
            </w:pPr>
          </w:p>
        </w:tc>
        <w:tc>
          <w:tcPr>
            <w:tcW w:w="2175"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525" w:type="dxa"/>
            <w:gridSpan w:val="3"/>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18F73CC1">
        <w:trPr>
          <w:jc w:val="center"/>
        </w:trPr>
        <w:tc>
          <w:tcPr>
            <w:tcW w:w="2175" w:type="dxa"/>
            <w:vMerge/>
          </w:tcPr>
          <w:p w14:paraId="31A31AFB" w14:textId="77777777" w:rsidR="00652B59" w:rsidRPr="00C53A1B" w:rsidRDefault="00652B59" w:rsidP="00F578BC">
            <w:pPr>
              <w:jc w:val="right"/>
              <w:rPr>
                <w:rFonts w:ascii="Arial" w:hAnsi="Arial" w:cs="Arial"/>
                <w:b/>
                <w:caps/>
                <w:sz w:val="20"/>
                <w:szCs w:val="20"/>
              </w:rPr>
            </w:pPr>
          </w:p>
        </w:tc>
        <w:tc>
          <w:tcPr>
            <w:tcW w:w="2175"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525" w:type="dxa"/>
            <w:gridSpan w:val="3"/>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18F73CC1">
        <w:trPr>
          <w:jc w:val="center"/>
        </w:trPr>
        <w:tc>
          <w:tcPr>
            <w:tcW w:w="2175" w:type="dxa"/>
            <w:vMerge/>
          </w:tcPr>
          <w:p w14:paraId="3CCF2CB1" w14:textId="77777777" w:rsidR="00652B59" w:rsidRPr="00C53A1B" w:rsidRDefault="00652B59" w:rsidP="00F578BC">
            <w:pPr>
              <w:jc w:val="right"/>
              <w:rPr>
                <w:rFonts w:ascii="Arial" w:hAnsi="Arial" w:cs="Arial"/>
                <w:b/>
                <w:caps/>
                <w:sz w:val="20"/>
                <w:szCs w:val="20"/>
              </w:rPr>
            </w:pPr>
          </w:p>
        </w:tc>
        <w:tc>
          <w:tcPr>
            <w:tcW w:w="2175"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525" w:type="dxa"/>
            <w:gridSpan w:val="3"/>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18F73CC1">
        <w:trPr>
          <w:jc w:val="center"/>
        </w:trPr>
        <w:tc>
          <w:tcPr>
            <w:tcW w:w="2175" w:type="dxa"/>
            <w:vMerge/>
          </w:tcPr>
          <w:p w14:paraId="76B8AAA9" w14:textId="77777777" w:rsidR="00652B59" w:rsidRPr="00C53A1B" w:rsidRDefault="00652B59" w:rsidP="00F578BC">
            <w:pPr>
              <w:jc w:val="right"/>
              <w:rPr>
                <w:rFonts w:ascii="Arial" w:hAnsi="Arial" w:cs="Arial"/>
                <w:b/>
                <w:caps/>
                <w:sz w:val="20"/>
                <w:szCs w:val="20"/>
              </w:rPr>
            </w:pPr>
          </w:p>
        </w:tc>
        <w:tc>
          <w:tcPr>
            <w:tcW w:w="2175"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525" w:type="dxa"/>
            <w:gridSpan w:val="3"/>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18F73CC1">
        <w:trPr>
          <w:jc w:val="center"/>
        </w:trPr>
        <w:tc>
          <w:tcPr>
            <w:tcW w:w="2175" w:type="dxa"/>
            <w:vMerge/>
          </w:tcPr>
          <w:p w14:paraId="629AED08" w14:textId="77777777" w:rsidR="00652B59" w:rsidRPr="00C53A1B" w:rsidRDefault="00652B59" w:rsidP="00F578BC">
            <w:pPr>
              <w:jc w:val="right"/>
              <w:rPr>
                <w:rFonts w:ascii="Arial" w:hAnsi="Arial" w:cs="Arial"/>
                <w:b/>
                <w:caps/>
                <w:sz w:val="20"/>
                <w:szCs w:val="20"/>
              </w:rPr>
            </w:pPr>
          </w:p>
        </w:tc>
        <w:tc>
          <w:tcPr>
            <w:tcW w:w="2175"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525" w:type="dxa"/>
            <w:gridSpan w:val="3"/>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18F73CC1">
        <w:trPr>
          <w:jc w:val="center"/>
        </w:trPr>
        <w:tc>
          <w:tcPr>
            <w:tcW w:w="2175" w:type="dxa"/>
            <w:vMerge/>
          </w:tcPr>
          <w:p w14:paraId="28A02BF7" w14:textId="77777777" w:rsidR="00652B59" w:rsidRPr="00C53A1B" w:rsidRDefault="00652B59" w:rsidP="00F578BC">
            <w:pPr>
              <w:jc w:val="right"/>
              <w:rPr>
                <w:rFonts w:ascii="Arial" w:hAnsi="Arial" w:cs="Arial"/>
                <w:b/>
                <w:caps/>
                <w:sz w:val="20"/>
                <w:szCs w:val="20"/>
              </w:rPr>
            </w:pPr>
          </w:p>
        </w:tc>
        <w:tc>
          <w:tcPr>
            <w:tcW w:w="2175"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525" w:type="dxa"/>
            <w:gridSpan w:val="3"/>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6C85C0B2" w14:paraId="4F4DADF1" w14:textId="77777777" w:rsidTr="18F73CC1">
        <w:trPr>
          <w:trHeight w:val="300"/>
          <w:jc w:val="center"/>
        </w:trPr>
        <w:tc>
          <w:tcPr>
            <w:tcW w:w="2175" w:type="dxa"/>
            <w:vMerge/>
            <w:vAlign w:val="center"/>
          </w:tcPr>
          <w:p w14:paraId="06F7E1CB" w14:textId="77777777" w:rsidR="00E602D3" w:rsidRDefault="00E602D3"/>
        </w:tc>
        <w:tc>
          <w:tcPr>
            <w:tcW w:w="2175"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6525" w:type="dxa"/>
            <w:gridSpan w:val="3"/>
          </w:tcPr>
          <w:p w14:paraId="78B36209" w14:textId="58A64F02" w:rsidR="6C85C0B2" w:rsidRDefault="6C85C0B2" w:rsidP="6C85C0B2">
            <w:pPr>
              <w:rPr>
                <w:rFonts w:ascii="Arial" w:hAnsi="Arial" w:cs="Arial"/>
                <w:noProof/>
                <w:sz w:val="20"/>
                <w:szCs w:val="20"/>
              </w:rPr>
            </w:pPr>
          </w:p>
        </w:tc>
      </w:tr>
      <w:tr w:rsidR="003B429D" w:rsidRPr="00C53A1B" w14:paraId="37357ECC" w14:textId="77777777" w:rsidTr="18F73CC1">
        <w:trPr>
          <w:jc w:val="center"/>
        </w:trPr>
        <w:tc>
          <w:tcPr>
            <w:tcW w:w="2175"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75"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525" w:type="dxa"/>
            <w:gridSpan w:val="3"/>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18F73CC1">
        <w:trPr>
          <w:jc w:val="center"/>
        </w:trPr>
        <w:tc>
          <w:tcPr>
            <w:tcW w:w="2175" w:type="dxa"/>
            <w:vMerge/>
          </w:tcPr>
          <w:p w14:paraId="1A4E2A88" w14:textId="77777777" w:rsidR="00652B59" w:rsidRPr="00C53A1B" w:rsidRDefault="00652B59" w:rsidP="00F578BC">
            <w:pPr>
              <w:jc w:val="right"/>
              <w:rPr>
                <w:rFonts w:ascii="Arial" w:hAnsi="Arial" w:cs="Arial"/>
                <w:bCs/>
                <w:caps/>
                <w:sz w:val="20"/>
                <w:szCs w:val="20"/>
              </w:rPr>
            </w:pPr>
          </w:p>
        </w:tc>
        <w:tc>
          <w:tcPr>
            <w:tcW w:w="2175"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525" w:type="dxa"/>
            <w:gridSpan w:val="3"/>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18F73CC1">
        <w:trPr>
          <w:jc w:val="center"/>
        </w:trPr>
        <w:tc>
          <w:tcPr>
            <w:tcW w:w="2175" w:type="dxa"/>
            <w:vMerge/>
          </w:tcPr>
          <w:p w14:paraId="7FF0918D" w14:textId="77777777" w:rsidR="00652B59" w:rsidRPr="00C53A1B" w:rsidRDefault="00652B59" w:rsidP="00F578BC">
            <w:pPr>
              <w:jc w:val="right"/>
              <w:rPr>
                <w:rFonts w:ascii="Arial" w:hAnsi="Arial" w:cs="Arial"/>
                <w:bCs/>
                <w:caps/>
                <w:sz w:val="20"/>
                <w:szCs w:val="20"/>
              </w:rPr>
            </w:pPr>
          </w:p>
        </w:tc>
        <w:tc>
          <w:tcPr>
            <w:tcW w:w="2175"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525" w:type="dxa"/>
            <w:gridSpan w:val="3"/>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18F73CC1">
        <w:trPr>
          <w:jc w:val="center"/>
        </w:trPr>
        <w:tc>
          <w:tcPr>
            <w:tcW w:w="2175" w:type="dxa"/>
            <w:vMerge/>
          </w:tcPr>
          <w:p w14:paraId="4031C228" w14:textId="77777777" w:rsidR="00652B59" w:rsidRPr="00C53A1B" w:rsidRDefault="00652B59" w:rsidP="00F578BC">
            <w:pPr>
              <w:jc w:val="right"/>
              <w:rPr>
                <w:rFonts w:ascii="Arial" w:hAnsi="Arial" w:cs="Arial"/>
                <w:bCs/>
                <w:caps/>
                <w:sz w:val="20"/>
                <w:szCs w:val="20"/>
              </w:rPr>
            </w:pPr>
          </w:p>
        </w:tc>
        <w:tc>
          <w:tcPr>
            <w:tcW w:w="2175"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525" w:type="dxa"/>
            <w:gridSpan w:val="3"/>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18F73CC1">
        <w:trPr>
          <w:jc w:val="center"/>
        </w:trPr>
        <w:tc>
          <w:tcPr>
            <w:tcW w:w="2175" w:type="dxa"/>
            <w:vMerge/>
          </w:tcPr>
          <w:p w14:paraId="5E79F027" w14:textId="77777777" w:rsidR="00652B59" w:rsidRPr="00C53A1B" w:rsidRDefault="00652B59" w:rsidP="00F578BC">
            <w:pPr>
              <w:jc w:val="right"/>
              <w:rPr>
                <w:rFonts w:ascii="Arial" w:hAnsi="Arial" w:cs="Arial"/>
                <w:bCs/>
                <w:caps/>
                <w:sz w:val="20"/>
                <w:szCs w:val="20"/>
              </w:rPr>
            </w:pPr>
          </w:p>
        </w:tc>
        <w:tc>
          <w:tcPr>
            <w:tcW w:w="2175"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525" w:type="dxa"/>
            <w:gridSpan w:val="3"/>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18F73CC1">
        <w:trPr>
          <w:jc w:val="center"/>
        </w:trPr>
        <w:tc>
          <w:tcPr>
            <w:tcW w:w="2175" w:type="dxa"/>
            <w:vMerge/>
          </w:tcPr>
          <w:p w14:paraId="580DA25C" w14:textId="77777777" w:rsidR="00652B59" w:rsidRPr="00C53A1B" w:rsidRDefault="00652B59" w:rsidP="00F578BC">
            <w:pPr>
              <w:jc w:val="right"/>
              <w:rPr>
                <w:rFonts w:ascii="Arial" w:hAnsi="Arial" w:cs="Arial"/>
                <w:bCs/>
                <w:caps/>
                <w:sz w:val="20"/>
                <w:szCs w:val="20"/>
              </w:rPr>
            </w:pPr>
          </w:p>
        </w:tc>
        <w:tc>
          <w:tcPr>
            <w:tcW w:w="2175"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525" w:type="dxa"/>
            <w:gridSpan w:val="3"/>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18F73CC1">
        <w:trPr>
          <w:jc w:val="center"/>
        </w:trPr>
        <w:tc>
          <w:tcPr>
            <w:tcW w:w="2175" w:type="dxa"/>
            <w:vMerge/>
          </w:tcPr>
          <w:p w14:paraId="46A9D226" w14:textId="77777777" w:rsidR="00652B59" w:rsidRPr="00C53A1B" w:rsidRDefault="00652B59" w:rsidP="00F578BC">
            <w:pPr>
              <w:jc w:val="right"/>
              <w:rPr>
                <w:rFonts w:ascii="Arial" w:hAnsi="Arial" w:cs="Arial"/>
                <w:bCs/>
                <w:caps/>
                <w:sz w:val="20"/>
                <w:szCs w:val="20"/>
              </w:rPr>
            </w:pPr>
          </w:p>
        </w:tc>
        <w:tc>
          <w:tcPr>
            <w:tcW w:w="2175"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525" w:type="dxa"/>
            <w:gridSpan w:val="3"/>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18F73CC1">
        <w:trPr>
          <w:trHeight w:val="300"/>
          <w:jc w:val="center"/>
        </w:trPr>
        <w:tc>
          <w:tcPr>
            <w:tcW w:w="2175" w:type="dxa"/>
            <w:vMerge/>
            <w:vAlign w:val="center"/>
          </w:tcPr>
          <w:p w14:paraId="4EB9E0B3" w14:textId="77777777" w:rsidR="00E602D3" w:rsidRDefault="00E602D3"/>
        </w:tc>
        <w:tc>
          <w:tcPr>
            <w:tcW w:w="2175"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6525" w:type="dxa"/>
            <w:gridSpan w:val="3"/>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7865AAA1">
        <w:trPr>
          <w:cantSplit/>
          <w:trHeight w:val="170"/>
          <w:jc w:val="center"/>
        </w:trPr>
        <w:tc>
          <w:tcPr>
            <w:tcW w:w="2175"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700" w:type="dxa"/>
            <w:gridSpan w:val="4"/>
            <w:vAlign w:val="center"/>
          </w:tcPr>
          <w:p w14:paraId="4EF0879B" w14:textId="51AC89E9" w:rsidR="7865AAA1" w:rsidRPr="006C065A" w:rsidRDefault="00F861E2" w:rsidP="00E14A8E">
            <w:pPr>
              <w:jc w:val="both"/>
              <w:rPr>
                <w:rFonts w:ascii="Arial" w:eastAsia="Arial" w:hAnsi="Arial" w:cs="Arial"/>
                <w:b/>
                <w:bCs/>
                <w:color w:val="555555"/>
                <w:sz w:val="20"/>
                <w:szCs w:val="20"/>
              </w:rPr>
            </w:pPr>
            <w:r w:rsidRPr="0094320D">
              <w:rPr>
                <w:rFonts w:ascii="Arial" w:eastAsia="Calibri" w:hAnsi="Arial" w:cs="Arial"/>
                <w:b/>
                <w:bCs/>
                <w:sz w:val="20"/>
                <w:szCs w:val="20"/>
              </w:rPr>
              <w:t>Šilumos tinklų paskirties statinių (inžinerinių tinklų grupės) nuo ŠK 8K-9 iki ŠK 8K-14 Brastos g., Kaune, rekonstravimo projektas</w:t>
            </w:r>
          </w:p>
        </w:tc>
      </w:tr>
      <w:tr w:rsidR="00973B32" w:rsidRPr="00C53A1B" w14:paraId="1AF5A545" w14:textId="77777777" w:rsidTr="7865AAA1">
        <w:trPr>
          <w:jc w:val="center"/>
        </w:trPr>
        <w:tc>
          <w:tcPr>
            <w:tcW w:w="2175"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700" w:type="dxa"/>
            <w:gridSpan w:val="4"/>
          </w:tcPr>
          <w:p w14:paraId="13128E7B" w14:textId="61FB1BF2" w:rsidR="7865AAA1" w:rsidRDefault="0078472B">
            <w:r>
              <w:rPr>
                <w:rStyle w:val="normaltextrun"/>
                <w:rFonts w:ascii="Arial" w:hAnsi="Arial" w:cs="Arial"/>
                <w:color w:val="000000"/>
                <w:sz w:val="20"/>
                <w:szCs w:val="20"/>
                <w:shd w:val="clear" w:color="auto" w:fill="FFFFFF"/>
              </w:rPr>
              <w:t xml:space="preserve">Kaip nurodyta </w:t>
            </w:r>
            <w:r w:rsidRPr="006C065A">
              <w:rPr>
                <w:rStyle w:val="normaltextrun"/>
                <w:rFonts w:ascii="Arial" w:hAnsi="Arial" w:cs="Arial"/>
                <w:color w:val="000000"/>
                <w:sz w:val="20"/>
                <w:szCs w:val="20"/>
                <w:shd w:val="clear" w:color="auto" w:fill="FFFFFF"/>
              </w:rPr>
              <w:t xml:space="preserve">Bendrosios dalies  15.1 </w:t>
            </w:r>
            <w:r w:rsidRPr="004E4415">
              <w:rPr>
                <w:rStyle w:val="normaltextrun"/>
                <w:rFonts w:ascii="Arial" w:hAnsi="Arial" w:cs="Arial"/>
                <w:color w:val="000000"/>
                <w:sz w:val="20"/>
                <w:szCs w:val="20"/>
                <w:shd w:val="clear" w:color="auto" w:fill="FFFFFF"/>
              </w:rPr>
              <w:t>p. </w:t>
            </w:r>
            <w:r>
              <w:rPr>
                <w:rStyle w:val="eop"/>
                <w:rFonts w:ascii="Arial" w:hAnsi="Arial" w:cs="Arial"/>
                <w:color w:val="000000"/>
                <w:sz w:val="20"/>
                <w:szCs w:val="20"/>
                <w:bdr w:val="none" w:sz="0" w:space="0" w:color="auto" w:frame="1"/>
                <w:shd w:val="clear" w:color="auto" w:fill="C6C6C6"/>
              </w:rPr>
              <w:t> </w:t>
            </w:r>
          </w:p>
        </w:tc>
      </w:tr>
      <w:tr w:rsidR="00973B32" w:rsidRPr="00C53A1B" w14:paraId="7BB1B932" w14:textId="77777777" w:rsidTr="18F73CC1">
        <w:trPr>
          <w:jc w:val="center"/>
        </w:trPr>
        <w:tc>
          <w:tcPr>
            <w:tcW w:w="2175"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700" w:type="dxa"/>
            <w:gridSpan w:val="4"/>
          </w:tcPr>
          <w:p w14:paraId="01963D13" w14:textId="116FB6F6" w:rsidR="008A5490" w:rsidRPr="00C53A1B" w:rsidRDefault="00F0570D" w:rsidP="00D77792">
            <w:pPr>
              <w:jc w:val="both"/>
              <w:rPr>
                <w:rFonts w:ascii="Arial" w:hAnsi="Arial" w:cs="Arial"/>
                <w:noProof/>
                <w:sz w:val="20"/>
                <w:szCs w:val="20"/>
              </w:rPr>
            </w:pPr>
            <w:r w:rsidRPr="0084452F">
              <w:rPr>
                <w:rFonts w:ascii="Arial" w:hAnsi="Arial" w:cs="Arial"/>
                <w:noProof/>
                <w:sz w:val="20"/>
                <w:szCs w:val="20"/>
              </w:rPr>
              <w:t>24 (dvidešimt keturi)</w:t>
            </w:r>
            <w:r w:rsidRPr="00F0570D">
              <w:rPr>
                <w:rFonts w:ascii="Arial" w:hAnsi="Arial" w:cs="Arial"/>
                <w:noProof/>
                <w:sz w:val="20"/>
                <w:szCs w:val="20"/>
              </w:rPr>
              <w:t xml:space="preserve"> </w:t>
            </w:r>
            <w:r w:rsidR="00F84501" w:rsidRPr="713E7B79">
              <w:rPr>
                <w:rFonts w:ascii="Arial" w:hAnsi="Arial" w:cs="Arial"/>
                <w:noProof/>
                <w:sz w:val="20"/>
                <w:szCs w:val="20"/>
              </w:rPr>
              <w:t>mėnesi</w:t>
            </w:r>
            <w:r>
              <w:rPr>
                <w:rFonts w:ascii="Arial" w:hAnsi="Arial" w:cs="Arial"/>
                <w:noProof/>
                <w:sz w:val="20"/>
                <w:szCs w:val="20"/>
              </w:rPr>
              <w:t>ai</w:t>
            </w:r>
            <w:r w:rsidR="00F84501" w:rsidRPr="713E7B79">
              <w:rPr>
                <w:rFonts w:ascii="Arial" w:hAnsi="Arial" w:cs="Arial"/>
                <w:noProof/>
                <w:sz w:val="20"/>
                <w:szCs w:val="20"/>
              </w:rPr>
              <w:t xml:space="preserve"> </w:t>
            </w:r>
            <w:r w:rsidR="00BB0D1E" w:rsidRPr="713E7B79">
              <w:rPr>
                <w:rFonts w:ascii="Arial" w:hAnsi="Arial" w:cs="Arial"/>
                <w:noProof/>
                <w:sz w:val="20"/>
                <w:szCs w:val="20"/>
              </w:rPr>
              <w:t>nuo Sutarties įsigaliojimo dienos</w:t>
            </w:r>
            <w:r w:rsidR="005B004D">
              <w:rPr>
                <w:rFonts w:ascii="Arial" w:hAnsi="Arial" w:cs="Arial"/>
                <w:noProof/>
                <w:sz w:val="20"/>
                <w:szCs w:val="20"/>
              </w:rPr>
              <w:t>,</w:t>
            </w:r>
            <w:r w:rsidR="005B004D">
              <w:t xml:space="preserve"> </w:t>
            </w:r>
            <w:r w:rsidR="005B004D" w:rsidRPr="005B004D">
              <w:rPr>
                <w:rFonts w:ascii="Arial" w:hAnsi="Arial" w:cs="Arial"/>
                <w:sz w:val="20"/>
                <w:szCs w:val="20"/>
              </w:rPr>
              <w:t>įskaitant apmokėjimui skirtą terminą.</w:t>
            </w:r>
          </w:p>
        </w:tc>
      </w:tr>
      <w:bookmarkStart w:id="0" w:name="_MON_1694430647"/>
      <w:bookmarkEnd w:id="0"/>
      <w:tr w:rsidR="00365C5B" w:rsidRPr="00C53A1B" w14:paraId="37BF4DB3" w14:textId="77777777" w:rsidTr="18F73CC1">
        <w:trPr>
          <w:trHeight w:val="1200"/>
          <w:jc w:val="center"/>
        </w:trPr>
        <w:tc>
          <w:tcPr>
            <w:tcW w:w="10875" w:type="dxa"/>
            <w:gridSpan w:val="5"/>
            <w:vAlign w:val="center"/>
          </w:tcPr>
          <w:p w14:paraId="44D0E495" w14:textId="22E5FA0B" w:rsidR="00365C5B" w:rsidRPr="00C53A1B" w:rsidRDefault="003F1C24"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592" w:dyaOrig="498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253.5pt" o:ole="">
                  <v:imagedata r:id="rId12" o:title=""/>
                </v:shape>
                <o:OLEObject Type="Embed" ProgID="Excel.Sheet.12" ShapeID="_x0000_i1025" DrawAspect="Content" ObjectID="_1839743513" r:id="rId13"/>
              </w:object>
            </w:r>
          </w:p>
        </w:tc>
      </w:tr>
      <w:tr w:rsidR="00456ED6" w:rsidRPr="00C53A1B" w14:paraId="17A8BA3A" w14:textId="77777777" w:rsidTr="18F73CC1">
        <w:trPr>
          <w:trHeight w:val="190"/>
          <w:jc w:val="center"/>
        </w:trPr>
        <w:tc>
          <w:tcPr>
            <w:tcW w:w="2175" w:type="dxa"/>
            <w:vMerge w:val="restart"/>
            <w:vAlign w:val="center"/>
          </w:tcPr>
          <w:p w14:paraId="41A5EBA4" w14:textId="12CE48B4" w:rsidR="00456ED6" w:rsidRPr="00C53A1B" w:rsidRDefault="008A6A45" w:rsidP="00972F7B">
            <w:pPr>
              <w:pStyle w:val="Sraopastraipa"/>
              <w:numPr>
                <w:ilvl w:val="0"/>
                <w:numId w:val="10"/>
              </w:numPr>
              <w:ind w:left="318"/>
              <w:rPr>
                <w:rFonts w:ascii="Arial" w:hAnsi="Arial" w:cs="Arial"/>
                <w:b/>
                <w:bCs/>
                <w:sz w:val="20"/>
                <w:szCs w:val="20"/>
              </w:rPr>
            </w:pPr>
            <w:r>
              <w:rPr>
                <w:rFonts w:ascii="Arial" w:hAnsi="Arial" w:cs="Arial"/>
                <w:b/>
                <w:bCs/>
                <w:sz w:val="20"/>
                <w:szCs w:val="20"/>
              </w:rPr>
              <w:t>Prievolių įvykdymo užtikrinimai</w:t>
            </w:r>
          </w:p>
        </w:tc>
        <w:tc>
          <w:tcPr>
            <w:tcW w:w="6525" w:type="dxa"/>
            <w:gridSpan w:val="3"/>
            <w:vAlign w:val="center"/>
          </w:tcPr>
          <w:p w14:paraId="154DD57D" w14:textId="3FAF26FD" w:rsidR="00F22EAF" w:rsidRPr="000931EF" w:rsidRDefault="00161A97" w:rsidP="000931EF">
            <w:pPr>
              <w:tabs>
                <w:tab w:val="left" w:pos="1276"/>
              </w:tabs>
              <w:rPr>
                <w:rFonts w:ascii="Arial" w:hAnsi="Arial" w:cs="Arial"/>
                <w:sz w:val="20"/>
                <w:szCs w:val="20"/>
              </w:rPr>
            </w:pPr>
            <w:r w:rsidRPr="00161A97">
              <w:rPr>
                <w:rFonts w:ascii="Arial" w:hAnsi="Arial" w:cs="Arial"/>
                <w:sz w:val="20"/>
                <w:szCs w:val="20"/>
              </w:rPr>
              <w:t>Sutarties įvykdymo užtikrinimas pateikiamas, vadovaujantis Sutarties bendrosios dalies sąlygų 11.5 punktu</w:t>
            </w:r>
          </w:p>
        </w:tc>
        <w:tc>
          <w:tcPr>
            <w:tcW w:w="2175" w:type="dxa"/>
            <w:vAlign w:val="center"/>
          </w:tcPr>
          <w:p w14:paraId="39F218A8" w14:textId="1EDD665F" w:rsidR="00F22EAF" w:rsidRPr="00C53A1B" w:rsidRDefault="0092255C" w:rsidP="00574679">
            <w:pPr>
              <w:tabs>
                <w:tab w:val="left" w:pos="1276"/>
              </w:tabs>
              <w:ind w:left="-28"/>
              <w:jc w:val="both"/>
              <w:rPr>
                <w:rFonts w:ascii="Arial" w:hAnsi="Arial" w:cs="Arial"/>
                <w:sz w:val="20"/>
                <w:szCs w:val="20"/>
              </w:rPr>
            </w:pPr>
            <w:r>
              <w:rPr>
                <w:rFonts w:ascii="Arial" w:hAnsi="Arial" w:cs="Arial"/>
                <w:sz w:val="20"/>
                <w:szCs w:val="20"/>
              </w:rPr>
              <w:t>10 proc. nuo Sutarties kainos be PVM</w:t>
            </w:r>
            <w:r w:rsidRPr="00C53A1B">
              <w:rPr>
                <w:rFonts w:ascii="Arial" w:hAnsi="Arial" w:cs="Arial"/>
                <w:sz w:val="20"/>
                <w:szCs w:val="20"/>
              </w:rPr>
              <w:t>, Eur</w:t>
            </w:r>
          </w:p>
        </w:tc>
      </w:tr>
      <w:tr w:rsidR="00BD3DAB" w:rsidRPr="00C53A1B" w14:paraId="34E57CFD" w14:textId="77777777" w:rsidTr="18F73CC1">
        <w:trPr>
          <w:trHeight w:val="190"/>
          <w:jc w:val="center"/>
        </w:trPr>
        <w:tc>
          <w:tcPr>
            <w:tcW w:w="2175" w:type="dxa"/>
            <w:vMerge/>
            <w:vAlign w:val="center"/>
          </w:tcPr>
          <w:p w14:paraId="1F4CB34A" w14:textId="77777777" w:rsidR="00BD3DAB" w:rsidRPr="00C53A1B" w:rsidRDefault="00BD3DAB" w:rsidP="00724901">
            <w:pPr>
              <w:rPr>
                <w:rFonts w:ascii="Arial" w:hAnsi="Arial" w:cs="Arial"/>
                <w:b/>
                <w:bCs/>
                <w:sz w:val="20"/>
                <w:szCs w:val="20"/>
              </w:rPr>
            </w:pPr>
          </w:p>
        </w:tc>
        <w:tc>
          <w:tcPr>
            <w:tcW w:w="6525" w:type="dxa"/>
            <w:gridSpan w:val="3"/>
            <w:vAlign w:val="center"/>
          </w:tcPr>
          <w:p w14:paraId="5C86DA59" w14:textId="76EF9F0D" w:rsidR="00BD3DAB" w:rsidRPr="000931EF" w:rsidRDefault="002B728F" w:rsidP="000931EF">
            <w:pPr>
              <w:tabs>
                <w:tab w:val="left" w:pos="1276"/>
              </w:tabs>
              <w:rPr>
                <w:rFonts w:ascii="Arial" w:hAnsi="Arial" w:cs="Arial"/>
                <w:sz w:val="20"/>
                <w:szCs w:val="20"/>
              </w:rPr>
            </w:pPr>
            <w:r w:rsidRPr="713E7B79">
              <w:rPr>
                <w:rFonts w:ascii="Arial" w:hAnsi="Arial" w:cs="Arial"/>
                <w:sz w:val="20"/>
                <w:szCs w:val="20"/>
              </w:rPr>
              <w:t>Garantinio laikotarpio užtikrinimas pateikiamas, vadovaujantis Sutarties bendrosios dalies sąlygų 11.8 punktu</w:t>
            </w:r>
          </w:p>
        </w:tc>
        <w:tc>
          <w:tcPr>
            <w:tcW w:w="2175" w:type="dxa"/>
            <w:vAlign w:val="center"/>
          </w:tcPr>
          <w:p w14:paraId="3C737893" w14:textId="02E3F019" w:rsidR="00BD3DAB" w:rsidRPr="00C53A1B" w:rsidRDefault="62919226" w:rsidP="00574679">
            <w:pPr>
              <w:tabs>
                <w:tab w:val="left" w:pos="1276"/>
              </w:tabs>
              <w:ind w:left="-28"/>
              <w:jc w:val="both"/>
              <w:rPr>
                <w:rFonts w:ascii="Arial" w:hAnsi="Arial" w:cs="Arial"/>
                <w:sz w:val="20"/>
                <w:szCs w:val="20"/>
              </w:rPr>
            </w:pPr>
            <w:r w:rsidRPr="713E7B79">
              <w:rPr>
                <w:rFonts w:ascii="Arial" w:hAnsi="Arial" w:cs="Arial"/>
                <w:sz w:val="20"/>
                <w:szCs w:val="20"/>
              </w:rPr>
              <w:t>5 proc.</w:t>
            </w:r>
            <w:r w:rsidR="008C3545">
              <w:rPr>
                <w:rFonts w:ascii="Arial" w:hAnsi="Arial" w:cs="Arial"/>
                <w:sz w:val="20"/>
                <w:szCs w:val="20"/>
              </w:rPr>
              <w:t xml:space="preserve"> </w:t>
            </w:r>
            <w:r w:rsidR="008C3545" w:rsidRPr="008D0E81">
              <w:rPr>
                <w:rFonts w:ascii="Arial" w:hAnsi="Arial" w:cs="Arial"/>
                <w:sz w:val="20"/>
                <w:szCs w:val="20"/>
              </w:rPr>
              <w:t>Sutarties kainos su PVM</w:t>
            </w:r>
            <w:r w:rsidR="008C3545">
              <w:rPr>
                <w:rFonts w:ascii="Arial" w:hAnsi="Arial" w:cs="Arial"/>
                <w:sz w:val="20"/>
                <w:szCs w:val="20"/>
              </w:rPr>
              <w:t>, Eur</w:t>
            </w:r>
          </w:p>
        </w:tc>
      </w:tr>
      <w:tr w:rsidR="00456ED6" w:rsidRPr="00C53A1B" w14:paraId="3B70AF5B" w14:textId="77777777" w:rsidTr="18F73CC1">
        <w:trPr>
          <w:trHeight w:val="190"/>
          <w:jc w:val="center"/>
        </w:trPr>
        <w:tc>
          <w:tcPr>
            <w:tcW w:w="2175"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6525" w:type="dxa"/>
            <w:gridSpan w:val="3"/>
            <w:vAlign w:val="center"/>
          </w:tcPr>
          <w:p w14:paraId="5662C578" w14:textId="67DA2AA3" w:rsidR="008A6A45" w:rsidRPr="000931EF" w:rsidRDefault="00E25806" w:rsidP="000931EF">
            <w:pPr>
              <w:tabs>
                <w:tab w:val="left" w:pos="1276"/>
              </w:tabs>
              <w:rPr>
                <w:rFonts w:ascii="Arial" w:hAnsi="Arial" w:cs="Arial"/>
                <w:sz w:val="20"/>
                <w:szCs w:val="20"/>
              </w:rPr>
            </w:pPr>
            <w:r w:rsidRPr="00E25806">
              <w:rPr>
                <w:rFonts w:ascii="Arial" w:hAnsi="Arial" w:cs="Arial"/>
                <w:sz w:val="20"/>
                <w:szCs w:val="20"/>
              </w:rPr>
              <w:t>Statybos darbų ir civilinės atsakomybės privalomasis draudimas</w:t>
            </w:r>
          </w:p>
        </w:tc>
        <w:tc>
          <w:tcPr>
            <w:tcW w:w="2175" w:type="dxa"/>
            <w:vAlign w:val="center"/>
          </w:tcPr>
          <w:p w14:paraId="42E3E262" w14:textId="17FE2137" w:rsidR="00456ED6" w:rsidRPr="003139BD" w:rsidRDefault="004B2ABB" w:rsidP="00574679">
            <w:pPr>
              <w:tabs>
                <w:tab w:val="left" w:pos="1276"/>
              </w:tabs>
              <w:ind w:left="-28"/>
              <w:jc w:val="both"/>
              <w:rPr>
                <w:rFonts w:ascii="Arial" w:hAnsi="Arial" w:cs="Arial"/>
                <w:sz w:val="20"/>
                <w:szCs w:val="20"/>
              </w:rPr>
            </w:pPr>
            <w:r w:rsidRPr="003139BD">
              <w:rPr>
                <w:rFonts w:ascii="Arial" w:hAnsi="Arial" w:cs="Arial"/>
                <w:sz w:val="20"/>
                <w:szCs w:val="20"/>
              </w:rPr>
              <w:t>Pagal Sutarties ir LR teisės aktų reikalavimus</w:t>
            </w:r>
          </w:p>
        </w:tc>
      </w:tr>
      <w:tr w:rsidR="00A22199" w:rsidRPr="00C53A1B" w14:paraId="3B866D1E" w14:textId="77777777" w:rsidTr="18F73CC1">
        <w:trPr>
          <w:trHeight w:val="190"/>
          <w:jc w:val="center"/>
        </w:trPr>
        <w:tc>
          <w:tcPr>
            <w:tcW w:w="2175" w:type="dxa"/>
            <w:vAlign w:val="center"/>
          </w:tcPr>
          <w:p w14:paraId="03C481CA" w14:textId="78041002" w:rsidR="00A22199" w:rsidRPr="00E14A8E" w:rsidRDefault="00F72534" w:rsidP="00E14A8E">
            <w:pPr>
              <w:pStyle w:val="Sraopastraipa"/>
              <w:numPr>
                <w:ilvl w:val="0"/>
                <w:numId w:val="10"/>
              </w:numPr>
              <w:ind w:left="306" w:hanging="306"/>
              <w:rPr>
                <w:rFonts w:ascii="Arial" w:hAnsi="Arial" w:cs="Arial"/>
                <w:b/>
                <w:bCs/>
                <w:sz w:val="20"/>
                <w:szCs w:val="20"/>
              </w:rPr>
            </w:pPr>
            <w:r>
              <w:rPr>
                <w:rFonts w:ascii="Arial" w:hAnsi="Arial" w:cs="Arial"/>
                <w:b/>
                <w:bCs/>
                <w:sz w:val="20"/>
                <w:szCs w:val="20"/>
              </w:rPr>
              <w:t>Kainodara</w:t>
            </w:r>
          </w:p>
        </w:tc>
        <w:tc>
          <w:tcPr>
            <w:tcW w:w="6525" w:type="dxa"/>
            <w:gridSpan w:val="3"/>
            <w:vAlign w:val="center"/>
          </w:tcPr>
          <w:p w14:paraId="24B3CA8C" w14:textId="0202F42D" w:rsidR="00A22199" w:rsidRPr="00E25806" w:rsidRDefault="00F72534" w:rsidP="000931EF">
            <w:pPr>
              <w:tabs>
                <w:tab w:val="left" w:pos="1276"/>
              </w:tabs>
              <w:rPr>
                <w:rFonts w:ascii="Arial" w:hAnsi="Arial" w:cs="Arial"/>
                <w:sz w:val="20"/>
                <w:szCs w:val="20"/>
              </w:rPr>
            </w:pPr>
            <w:r>
              <w:rPr>
                <w:rFonts w:ascii="Arial" w:hAnsi="Arial" w:cs="Arial"/>
                <w:sz w:val="20"/>
                <w:szCs w:val="20"/>
              </w:rPr>
              <w:t>Fiksuotos kainos</w:t>
            </w:r>
          </w:p>
        </w:tc>
        <w:tc>
          <w:tcPr>
            <w:tcW w:w="2175" w:type="dxa"/>
            <w:vAlign w:val="center"/>
          </w:tcPr>
          <w:p w14:paraId="206E1E20" w14:textId="77777777" w:rsidR="00A22199" w:rsidRPr="003139BD" w:rsidRDefault="00A22199" w:rsidP="00574679">
            <w:pPr>
              <w:tabs>
                <w:tab w:val="left" w:pos="1276"/>
              </w:tabs>
              <w:ind w:left="-28"/>
              <w:jc w:val="both"/>
              <w:rPr>
                <w:rFonts w:ascii="Arial" w:hAnsi="Arial" w:cs="Arial"/>
                <w:sz w:val="20"/>
                <w:szCs w:val="20"/>
              </w:rPr>
            </w:pPr>
          </w:p>
        </w:tc>
      </w:tr>
      <w:tr w:rsidR="00D61119" w:rsidRPr="00C53A1B" w14:paraId="56B8485C" w14:textId="77777777" w:rsidTr="18F73CC1">
        <w:trPr>
          <w:trHeight w:val="133"/>
          <w:jc w:val="center"/>
        </w:trPr>
        <w:tc>
          <w:tcPr>
            <w:tcW w:w="2175" w:type="dxa"/>
            <w:vAlign w:val="center"/>
          </w:tcPr>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8700" w:type="dxa"/>
            <w:gridSpan w:val="4"/>
            <w:vAlign w:val="center"/>
          </w:tcPr>
          <w:p w14:paraId="53F41AE3" w14:textId="3D32A5E2" w:rsidR="00D61119" w:rsidRPr="00C53A1B" w:rsidRDefault="00143D34" w:rsidP="00D61119">
            <w:pPr>
              <w:tabs>
                <w:tab w:val="left" w:pos="1276"/>
              </w:tabs>
              <w:spacing w:line="276" w:lineRule="auto"/>
              <w:ind w:left="-104" w:firstLine="104"/>
              <w:jc w:val="both"/>
              <w:rPr>
                <w:rFonts w:ascii="Arial" w:hAnsi="Arial" w:cs="Arial"/>
                <w:sz w:val="20"/>
                <w:szCs w:val="20"/>
              </w:rPr>
            </w:pPr>
            <w:r w:rsidRPr="00143D34">
              <w:rPr>
                <w:rFonts w:ascii="Arial" w:hAnsi="Arial" w:cs="Arial"/>
                <w:sz w:val="20"/>
                <w:szCs w:val="20"/>
              </w:rPr>
              <w:t>Šilumos tinklų rangos darbams: „Inžineriniai tinklai (išskyrus nuotekų šalinimo)“</w:t>
            </w:r>
          </w:p>
        </w:tc>
      </w:tr>
      <w:tr w:rsidR="00D61119" w:rsidRPr="00C53A1B" w14:paraId="7BF9A490" w14:textId="77777777" w:rsidTr="18F73CC1">
        <w:trPr>
          <w:trHeight w:val="133"/>
          <w:jc w:val="center"/>
        </w:trPr>
        <w:tc>
          <w:tcPr>
            <w:tcW w:w="2175"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8700" w:type="dxa"/>
            <w:gridSpan w:val="4"/>
            <w:vAlign w:val="center"/>
          </w:tcPr>
          <w:p w14:paraId="3F3E091B" w14:textId="4D5CB4D2" w:rsidR="006B4FDD" w:rsidRPr="006B4FDD" w:rsidRDefault="006B4FDD" w:rsidP="006B4FDD">
            <w:pPr>
              <w:tabs>
                <w:tab w:val="left" w:pos="303"/>
              </w:tabs>
              <w:ind w:left="-104" w:firstLine="104"/>
              <w:jc w:val="both"/>
              <w:rPr>
                <w:rFonts w:ascii="Arial" w:hAnsi="Arial" w:cs="Arial"/>
                <w:sz w:val="20"/>
                <w:szCs w:val="20"/>
              </w:rPr>
            </w:pPr>
            <w:r w:rsidRPr="006B4FDD">
              <w:rPr>
                <w:rFonts w:ascii="Arial" w:hAnsi="Arial" w:cs="Arial"/>
                <w:sz w:val="20"/>
                <w:szCs w:val="20"/>
              </w:rPr>
              <w:t>-</w:t>
            </w:r>
            <w:r w:rsidR="00EF6127">
              <w:rPr>
                <w:rFonts w:ascii="Arial" w:hAnsi="Arial" w:cs="Arial"/>
                <w:sz w:val="20"/>
                <w:szCs w:val="20"/>
              </w:rPr>
              <w:t xml:space="preserve"> </w:t>
            </w:r>
            <w:r w:rsidR="001A1986">
              <w:rPr>
                <w:rFonts w:ascii="Arial" w:hAnsi="Arial" w:cs="Arial"/>
                <w:sz w:val="20"/>
                <w:szCs w:val="20"/>
              </w:rPr>
              <w:t xml:space="preserve">10 (dešimt ) mėnesių </w:t>
            </w:r>
            <w:r w:rsidRPr="006B4FDD">
              <w:rPr>
                <w:rFonts w:ascii="Arial" w:hAnsi="Arial" w:cs="Arial"/>
                <w:sz w:val="20"/>
                <w:szCs w:val="20"/>
              </w:rPr>
              <w:t xml:space="preserve"> </w:t>
            </w:r>
            <w:r w:rsidR="001A1986">
              <w:rPr>
                <w:rFonts w:ascii="Arial" w:hAnsi="Arial" w:cs="Arial"/>
                <w:sz w:val="20"/>
                <w:szCs w:val="20"/>
              </w:rPr>
              <w:t xml:space="preserve">nuo </w:t>
            </w:r>
            <w:r w:rsidR="004E4415">
              <w:rPr>
                <w:rFonts w:ascii="Arial" w:hAnsi="Arial" w:cs="Arial"/>
                <w:sz w:val="20"/>
                <w:szCs w:val="20"/>
              </w:rPr>
              <w:t>S</w:t>
            </w:r>
            <w:r w:rsidR="001A1986">
              <w:rPr>
                <w:rFonts w:ascii="Arial" w:hAnsi="Arial" w:cs="Arial"/>
                <w:sz w:val="20"/>
                <w:szCs w:val="20"/>
              </w:rPr>
              <w:t xml:space="preserve">utarties </w:t>
            </w:r>
            <w:r w:rsidR="00A84529">
              <w:rPr>
                <w:rFonts w:ascii="Arial" w:hAnsi="Arial" w:cs="Arial"/>
                <w:sz w:val="20"/>
                <w:szCs w:val="20"/>
              </w:rPr>
              <w:t>įsigaliojimo dienos</w:t>
            </w:r>
            <w:r w:rsidR="00563455">
              <w:rPr>
                <w:rFonts w:ascii="Arial" w:hAnsi="Arial" w:cs="Arial"/>
                <w:sz w:val="20"/>
                <w:szCs w:val="20"/>
              </w:rPr>
              <w:t>;</w:t>
            </w:r>
          </w:p>
          <w:p w14:paraId="49F01C69" w14:textId="7891B5AD" w:rsidR="006B4FDD" w:rsidRPr="006B4FDD" w:rsidRDefault="006B4FDD" w:rsidP="006B4FDD">
            <w:pPr>
              <w:tabs>
                <w:tab w:val="left" w:pos="1276"/>
              </w:tabs>
              <w:ind w:left="-104" w:firstLine="104"/>
              <w:jc w:val="both"/>
              <w:rPr>
                <w:rFonts w:ascii="Arial" w:hAnsi="Arial" w:cs="Arial"/>
                <w:sz w:val="20"/>
                <w:szCs w:val="20"/>
              </w:rPr>
            </w:pPr>
            <w:r w:rsidRPr="006B4FDD">
              <w:rPr>
                <w:rFonts w:ascii="Arial" w:hAnsi="Arial" w:cs="Arial"/>
                <w:sz w:val="20"/>
                <w:szCs w:val="20"/>
              </w:rPr>
              <w:t>-</w:t>
            </w:r>
            <w:r>
              <w:rPr>
                <w:rFonts w:ascii="Arial" w:hAnsi="Arial" w:cs="Arial"/>
                <w:sz w:val="20"/>
                <w:szCs w:val="20"/>
              </w:rPr>
              <w:t xml:space="preserve"> </w:t>
            </w:r>
            <w:r w:rsidRPr="006B4FDD">
              <w:rPr>
                <w:rFonts w:ascii="Arial" w:hAnsi="Arial" w:cs="Arial"/>
                <w:sz w:val="20"/>
                <w:szCs w:val="20"/>
              </w:rPr>
              <w:t>Šilumos tiekimo tinklų vamzdynų demontavimo ir montavimo darbai (</w:t>
            </w:r>
            <w:r w:rsidR="00CC6BE9">
              <w:rPr>
                <w:rFonts w:ascii="Arial" w:hAnsi="Arial" w:cs="Arial"/>
                <w:sz w:val="20"/>
                <w:szCs w:val="20"/>
              </w:rPr>
              <w:t xml:space="preserve">įskaitant </w:t>
            </w:r>
            <w:r w:rsidR="00CC6BE9" w:rsidRPr="00244EFC">
              <w:rPr>
                <w:rFonts w:ascii="Arial" w:hAnsi="Arial" w:cs="Arial"/>
                <w:sz w:val="20"/>
                <w:szCs w:val="20"/>
              </w:rPr>
              <w:t>armatūrų, atramų ir kt. priklausinių sumontavimas ir</w:t>
            </w:r>
            <w:r w:rsidR="00CC6BE9">
              <w:rPr>
                <w:rFonts w:ascii="Arial" w:hAnsi="Arial" w:cs="Arial"/>
                <w:sz w:val="20"/>
                <w:szCs w:val="20"/>
              </w:rPr>
              <w:t xml:space="preserve"> </w:t>
            </w:r>
            <w:r w:rsidR="00CC6BE9" w:rsidRPr="00244EFC">
              <w:rPr>
                <w:rFonts w:ascii="Arial" w:hAnsi="Arial" w:cs="Arial"/>
                <w:sz w:val="20"/>
                <w:szCs w:val="20"/>
              </w:rPr>
              <w:t>suderinimas; vamzdyno hidraulinis bandymas ir praplovimas;</w:t>
            </w:r>
            <w:r w:rsidR="00CC6BE9">
              <w:rPr>
                <w:rFonts w:ascii="Arial" w:hAnsi="Arial" w:cs="Arial"/>
                <w:sz w:val="20"/>
                <w:szCs w:val="20"/>
              </w:rPr>
              <w:t xml:space="preserve"> </w:t>
            </w:r>
            <w:r w:rsidR="00CC6BE9" w:rsidRPr="00244EFC">
              <w:rPr>
                <w:rFonts w:ascii="Arial" w:hAnsi="Arial" w:cs="Arial"/>
                <w:sz w:val="20"/>
                <w:szCs w:val="20"/>
              </w:rPr>
              <w:t>vamzdžių sujungimo siūlių izoliavimas movomis; šilumos kamerų,</w:t>
            </w:r>
            <w:r w:rsidR="00CC6BE9">
              <w:rPr>
                <w:rFonts w:ascii="Arial" w:hAnsi="Arial" w:cs="Arial"/>
                <w:sz w:val="20"/>
                <w:szCs w:val="20"/>
              </w:rPr>
              <w:t xml:space="preserve"> </w:t>
            </w:r>
            <w:r w:rsidR="00CC6BE9" w:rsidRPr="00244EFC">
              <w:rPr>
                <w:rFonts w:ascii="Arial" w:hAnsi="Arial" w:cs="Arial"/>
                <w:sz w:val="20"/>
                <w:szCs w:val="20"/>
              </w:rPr>
              <w:t>šulinių montavimas (rekonstravimas); vamzdžių pirminis užpylimas</w:t>
            </w:r>
            <w:r w:rsidR="00CC6BE9">
              <w:rPr>
                <w:rFonts w:ascii="Arial" w:hAnsi="Arial" w:cs="Arial"/>
                <w:sz w:val="20"/>
                <w:szCs w:val="20"/>
              </w:rPr>
              <w:t xml:space="preserve"> </w:t>
            </w:r>
            <w:r w:rsidR="00CC6BE9" w:rsidRPr="00244EFC">
              <w:rPr>
                <w:rFonts w:ascii="Arial" w:hAnsi="Arial" w:cs="Arial"/>
                <w:sz w:val="20"/>
                <w:szCs w:val="20"/>
              </w:rPr>
              <w:t>smėliu ir sutankinimas)</w:t>
            </w:r>
            <w:r w:rsidRPr="006B4FDD">
              <w:rPr>
                <w:rFonts w:ascii="Arial" w:hAnsi="Arial" w:cs="Arial"/>
                <w:sz w:val="20"/>
                <w:szCs w:val="20"/>
              </w:rPr>
              <w:t xml:space="preserve">) atlikti ne ilgiau kaip per </w:t>
            </w:r>
            <w:r w:rsidRPr="00A51F8D">
              <w:rPr>
                <w:rFonts w:ascii="Arial" w:hAnsi="Arial" w:cs="Arial"/>
                <w:b/>
                <w:bCs/>
                <w:i/>
                <w:iCs/>
                <w:sz w:val="20"/>
                <w:szCs w:val="20"/>
              </w:rPr>
              <w:t>[įrašomas darbų atlikimo terminas iš pasiūlymo]</w:t>
            </w:r>
            <w:r w:rsidRPr="006B4FDD">
              <w:rPr>
                <w:rFonts w:ascii="Arial" w:hAnsi="Arial" w:cs="Arial"/>
                <w:sz w:val="20"/>
                <w:szCs w:val="20"/>
              </w:rPr>
              <w:t xml:space="preserve"> darbo dienas ir užbaigti ne vėliau kaip iki </w:t>
            </w:r>
            <w:r w:rsidRPr="00EF6127">
              <w:rPr>
                <w:rFonts w:ascii="Arial" w:hAnsi="Arial" w:cs="Arial"/>
                <w:b/>
                <w:bCs/>
                <w:sz w:val="20"/>
                <w:szCs w:val="20"/>
              </w:rPr>
              <w:t>202</w:t>
            </w:r>
            <w:r w:rsidR="00565A2B" w:rsidRPr="00EF6127">
              <w:rPr>
                <w:rFonts w:ascii="Arial" w:hAnsi="Arial" w:cs="Arial"/>
                <w:b/>
                <w:bCs/>
                <w:sz w:val="20"/>
                <w:szCs w:val="20"/>
              </w:rPr>
              <w:t>6</w:t>
            </w:r>
            <w:r w:rsidRPr="00EF6127">
              <w:rPr>
                <w:rFonts w:ascii="Arial" w:hAnsi="Arial" w:cs="Arial"/>
                <w:b/>
                <w:bCs/>
                <w:sz w:val="20"/>
                <w:szCs w:val="20"/>
              </w:rPr>
              <w:t xml:space="preserve"> m. rugsėjo </w:t>
            </w:r>
            <w:r w:rsidR="00565A2B" w:rsidRPr="00EF6127">
              <w:rPr>
                <w:rFonts w:ascii="Arial" w:hAnsi="Arial" w:cs="Arial"/>
                <w:b/>
                <w:bCs/>
                <w:sz w:val="20"/>
                <w:szCs w:val="20"/>
              </w:rPr>
              <w:t>1</w:t>
            </w:r>
            <w:r w:rsidRPr="00EF6127">
              <w:rPr>
                <w:rFonts w:ascii="Arial" w:hAnsi="Arial" w:cs="Arial"/>
                <w:b/>
                <w:bCs/>
                <w:sz w:val="20"/>
                <w:szCs w:val="20"/>
              </w:rPr>
              <w:t xml:space="preserve"> d.</w:t>
            </w:r>
          </w:p>
          <w:p w14:paraId="1B7ECC8D" w14:textId="1CB8B108" w:rsidR="006B4FDD" w:rsidRPr="006B4FDD" w:rsidRDefault="006B4FDD" w:rsidP="006B4FDD">
            <w:pPr>
              <w:tabs>
                <w:tab w:val="left" w:pos="1276"/>
              </w:tabs>
              <w:ind w:left="-104" w:firstLine="104"/>
              <w:jc w:val="both"/>
              <w:rPr>
                <w:rFonts w:ascii="Arial" w:hAnsi="Arial" w:cs="Arial"/>
                <w:sz w:val="20"/>
                <w:szCs w:val="20"/>
              </w:rPr>
            </w:pPr>
            <w:r w:rsidRPr="18F73CC1">
              <w:rPr>
                <w:rFonts w:ascii="Arial" w:hAnsi="Arial" w:cs="Arial"/>
                <w:sz w:val="20"/>
                <w:szCs w:val="20"/>
              </w:rPr>
              <w:t>-</w:t>
            </w:r>
            <w:r w:rsidR="00565A2B" w:rsidRPr="18F73CC1">
              <w:rPr>
                <w:rFonts w:ascii="Arial" w:hAnsi="Arial" w:cs="Arial"/>
                <w:sz w:val="20"/>
                <w:szCs w:val="20"/>
              </w:rPr>
              <w:t xml:space="preserve"> </w:t>
            </w:r>
            <w:r w:rsidRPr="18F73CC1">
              <w:rPr>
                <w:rFonts w:ascii="Arial" w:hAnsi="Arial" w:cs="Arial"/>
                <w:sz w:val="20"/>
                <w:szCs w:val="20"/>
              </w:rPr>
              <w:t xml:space="preserve">Šilumos tiekimo tinklų vamzdynų demontavimo ir montavimo darbus atlikti ne daugiau, kaip </w:t>
            </w:r>
            <w:r w:rsidR="00281EEA">
              <w:rPr>
                <w:rFonts w:ascii="Arial" w:hAnsi="Arial" w:cs="Arial"/>
                <w:sz w:val="20"/>
                <w:szCs w:val="20"/>
              </w:rPr>
              <w:t>3</w:t>
            </w:r>
            <w:r w:rsidR="006C770C">
              <w:rPr>
                <w:rFonts w:ascii="Arial" w:hAnsi="Arial" w:cs="Arial"/>
                <w:sz w:val="20"/>
                <w:szCs w:val="20"/>
              </w:rPr>
              <w:t xml:space="preserve"> </w:t>
            </w:r>
            <w:r w:rsidRPr="18F73CC1">
              <w:rPr>
                <w:rFonts w:ascii="Arial" w:hAnsi="Arial" w:cs="Arial"/>
                <w:sz w:val="20"/>
                <w:szCs w:val="20"/>
              </w:rPr>
              <w:t xml:space="preserve"> (</w:t>
            </w:r>
            <w:r w:rsidR="00201F22">
              <w:rPr>
                <w:rFonts w:ascii="Arial" w:hAnsi="Arial" w:cs="Arial"/>
                <w:sz w:val="20"/>
                <w:szCs w:val="20"/>
              </w:rPr>
              <w:t>trimis</w:t>
            </w:r>
            <w:r w:rsidRPr="18F73CC1">
              <w:rPr>
                <w:rFonts w:ascii="Arial" w:hAnsi="Arial" w:cs="Arial"/>
                <w:sz w:val="20"/>
                <w:szCs w:val="20"/>
              </w:rPr>
              <w:t>) etap</w:t>
            </w:r>
            <w:r w:rsidR="00201F22">
              <w:rPr>
                <w:rFonts w:ascii="Arial" w:hAnsi="Arial" w:cs="Arial"/>
                <w:sz w:val="20"/>
                <w:szCs w:val="20"/>
              </w:rPr>
              <w:t>ais</w:t>
            </w:r>
            <w:r w:rsidRPr="18F73CC1">
              <w:rPr>
                <w:rFonts w:ascii="Arial" w:hAnsi="Arial" w:cs="Arial"/>
                <w:sz w:val="20"/>
                <w:szCs w:val="20"/>
              </w:rPr>
              <w:t>;</w:t>
            </w:r>
          </w:p>
          <w:p w14:paraId="3AD5DBAB" w14:textId="1F9D1FC1" w:rsidR="0FB2EF3E" w:rsidRPr="003139BD" w:rsidRDefault="0FB2EF3E" w:rsidP="18F73CC1">
            <w:pPr>
              <w:tabs>
                <w:tab w:val="left" w:pos="1276"/>
              </w:tabs>
              <w:ind w:left="-104" w:firstLine="104"/>
              <w:jc w:val="both"/>
              <w:rPr>
                <w:rFonts w:ascii="Arial" w:hAnsi="Arial" w:cs="Arial"/>
                <w:b/>
                <w:bCs/>
                <w:sz w:val="20"/>
                <w:szCs w:val="20"/>
              </w:rPr>
            </w:pPr>
            <w:r w:rsidRPr="18F73CC1">
              <w:rPr>
                <w:rFonts w:ascii="Arial" w:hAnsi="Arial" w:cs="Arial"/>
                <w:sz w:val="20"/>
                <w:szCs w:val="20"/>
              </w:rPr>
              <w:t xml:space="preserve">- Energetikos įrenginių techninės būklės patikrinimo pažyma ne vėliau, kaip iki </w:t>
            </w:r>
            <w:r w:rsidRPr="003139BD">
              <w:rPr>
                <w:rFonts w:ascii="Arial" w:hAnsi="Arial" w:cs="Arial"/>
                <w:b/>
                <w:bCs/>
                <w:sz w:val="20"/>
                <w:szCs w:val="20"/>
              </w:rPr>
              <w:t xml:space="preserve">2026 m. </w:t>
            </w:r>
            <w:r w:rsidR="00E55553">
              <w:rPr>
                <w:rFonts w:ascii="Arial" w:hAnsi="Arial" w:cs="Arial"/>
                <w:b/>
                <w:bCs/>
                <w:sz w:val="20"/>
                <w:szCs w:val="20"/>
              </w:rPr>
              <w:t>rugsėjo</w:t>
            </w:r>
          </w:p>
          <w:p w14:paraId="02955C91" w14:textId="1F386D38" w:rsidR="0FB2EF3E" w:rsidRPr="003139BD" w:rsidRDefault="0FB2EF3E" w:rsidP="18F73CC1">
            <w:pPr>
              <w:tabs>
                <w:tab w:val="left" w:pos="1276"/>
              </w:tabs>
              <w:ind w:left="-104" w:firstLine="104"/>
              <w:jc w:val="both"/>
              <w:rPr>
                <w:b/>
                <w:bCs/>
              </w:rPr>
            </w:pPr>
            <w:r w:rsidRPr="003139BD">
              <w:rPr>
                <w:rFonts w:ascii="Arial" w:hAnsi="Arial" w:cs="Arial"/>
                <w:b/>
                <w:bCs/>
                <w:sz w:val="20"/>
                <w:szCs w:val="20"/>
              </w:rPr>
              <w:t>30 d.</w:t>
            </w:r>
          </w:p>
          <w:p w14:paraId="6DFC1D36" w14:textId="55440BC3" w:rsidR="00D61119" w:rsidRPr="00C53A1B" w:rsidRDefault="006B4FDD" w:rsidP="006B4FDD">
            <w:pPr>
              <w:tabs>
                <w:tab w:val="left" w:pos="1276"/>
              </w:tabs>
              <w:ind w:left="-104" w:firstLine="104"/>
              <w:jc w:val="both"/>
              <w:rPr>
                <w:rFonts w:ascii="Arial" w:hAnsi="Arial" w:cs="Arial"/>
                <w:sz w:val="20"/>
                <w:szCs w:val="20"/>
              </w:rPr>
            </w:pPr>
            <w:r w:rsidRPr="006B4FDD">
              <w:rPr>
                <w:rFonts w:ascii="Arial" w:hAnsi="Arial" w:cs="Arial"/>
                <w:sz w:val="20"/>
                <w:szCs w:val="20"/>
              </w:rPr>
              <w:t>-</w:t>
            </w:r>
            <w:r w:rsidR="00565A2B">
              <w:rPr>
                <w:rFonts w:ascii="Arial" w:hAnsi="Arial" w:cs="Arial"/>
                <w:sz w:val="20"/>
                <w:szCs w:val="20"/>
              </w:rPr>
              <w:t xml:space="preserve"> </w:t>
            </w:r>
            <w:proofErr w:type="spellStart"/>
            <w:r w:rsidRPr="006B4FDD">
              <w:rPr>
                <w:rFonts w:ascii="Arial" w:hAnsi="Arial" w:cs="Arial"/>
                <w:sz w:val="20"/>
                <w:szCs w:val="20"/>
              </w:rPr>
              <w:t>Gerbūvio</w:t>
            </w:r>
            <w:proofErr w:type="spellEnd"/>
            <w:r w:rsidRPr="006B4FDD">
              <w:rPr>
                <w:rFonts w:ascii="Arial" w:hAnsi="Arial" w:cs="Arial"/>
                <w:sz w:val="20"/>
                <w:szCs w:val="20"/>
              </w:rPr>
              <w:t xml:space="preserve"> atstatymo darbus užbaigti ne vėliau kaip  iki </w:t>
            </w:r>
            <w:r w:rsidRPr="00293012">
              <w:rPr>
                <w:rFonts w:ascii="Arial" w:hAnsi="Arial" w:cs="Arial"/>
                <w:b/>
                <w:bCs/>
                <w:sz w:val="20"/>
                <w:szCs w:val="20"/>
              </w:rPr>
              <w:t>202</w:t>
            </w:r>
            <w:r w:rsidR="00565A2B" w:rsidRPr="00293012">
              <w:rPr>
                <w:rFonts w:ascii="Arial" w:hAnsi="Arial" w:cs="Arial"/>
                <w:b/>
                <w:bCs/>
                <w:sz w:val="20"/>
                <w:szCs w:val="20"/>
              </w:rPr>
              <w:t>6</w:t>
            </w:r>
            <w:r w:rsidRPr="00293012">
              <w:rPr>
                <w:rFonts w:ascii="Arial" w:hAnsi="Arial" w:cs="Arial"/>
                <w:b/>
                <w:bCs/>
                <w:sz w:val="20"/>
                <w:szCs w:val="20"/>
              </w:rPr>
              <w:t xml:space="preserve"> m. </w:t>
            </w:r>
            <w:r w:rsidR="00BA54F6">
              <w:rPr>
                <w:rFonts w:ascii="Arial" w:hAnsi="Arial" w:cs="Arial"/>
                <w:b/>
                <w:bCs/>
                <w:sz w:val="20"/>
                <w:szCs w:val="20"/>
              </w:rPr>
              <w:t>spalio</w:t>
            </w:r>
            <w:r w:rsidRPr="00293012">
              <w:rPr>
                <w:rFonts w:ascii="Arial" w:hAnsi="Arial" w:cs="Arial"/>
                <w:b/>
                <w:bCs/>
                <w:sz w:val="20"/>
                <w:szCs w:val="20"/>
              </w:rPr>
              <w:t xml:space="preserve"> 30 d.</w:t>
            </w:r>
          </w:p>
        </w:tc>
      </w:tr>
      <w:tr w:rsidR="00D61119" w:rsidRPr="00C53A1B" w14:paraId="3CFF6A59" w14:textId="77777777" w:rsidTr="18F73CC1">
        <w:trPr>
          <w:jc w:val="center"/>
        </w:trPr>
        <w:tc>
          <w:tcPr>
            <w:tcW w:w="2175"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8700" w:type="dxa"/>
            <w:gridSpan w:val="4"/>
            <w:vAlign w:val="center"/>
          </w:tcPr>
          <w:p w14:paraId="17FF4096" w14:textId="2EAD17B0"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1. Už galutinio Darbų įvykdymo vėlavimą </w:t>
            </w:r>
            <w:r w:rsidR="003D7187">
              <w:rPr>
                <w:rFonts w:ascii="Arial" w:hAnsi="Arial" w:cs="Arial"/>
                <w:noProof/>
                <w:sz w:val="20"/>
                <w:szCs w:val="20"/>
              </w:rPr>
              <w:t>–</w:t>
            </w:r>
            <w:r w:rsidRPr="00C53A1B">
              <w:rPr>
                <w:rFonts w:ascii="Arial" w:hAnsi="Arial" w:cs="Arial"/>
                <w:noProof/>
                <w:sz w:val="20"/>
                <w:szCs w:val="20"/>
              </w:rPr>
              <w:t xml:space="preserve"> 0,1 proc.</w:t>
            </w:r>
            <w:r w:rsidR="001700E8">
              <w:rPr>
                <w:rFonts w:ascii="Arial" w:hAnsi="Arial" w:cs="Arial"/>
                <w:noProof/>
                <w:sz w:val="20"/>
                <w:szCs w:val="20"/>
              </w:rPr>
              <w:t xml:space="preserve"> už kiekvieną dieną</w:t>
            </w:r>
            <w:r w:rsidR="003D7187">
              <w:rPr>
                <w:rFonts w:ascii="Arial" w:hAnsi="Arial" w:cs="Arial"/>
                <w:noProof/>
                <w:sz w:val="20"/>
                <w:szCs w:val="20"/>
              </w:rPr>
              <w:t>.</w:t>
            </w:r>
          </w:p>
          <w:p w14:paraId="365D868C" w14:textId="41729839"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2. Už Darbų Tarpinio etapo vėlavimą </w:t>
            </w:r>
            <w:r w:rsidR="003D7187">
              <w:rPr>
                <w:rFonts w:ascii="Arial" w:hAnsi="Arial" w:cs="Arial"/>
                <w:noProof/>
                <w:sz w:val="20"/>
                <w:szCs w:val="20"/>
              </w:rPr>
              <w:t>–</w:t>
            </w:r>
            <w:r w:rsidRPr="00C53A1B">
              <w:rPr>
                <w:rFonts w:ascii="Arial" w:hAnsi="Arial" w:cs="Arial"/>
                <w:noProof/>
                <w:sz w:val="20"/>
                <w:szCs w:val="20"/>
              </w:rPr>
              <w:t xml:space="preserve"> 0,05 proc.</w:t>
            </w:r>
            <w:r w:rsidR="002C0308">
              <w:rPr>
                <w:rFonts w:ascii="Arial" w:hAnsi="Arial" w:cs="Arial"/>
                <w:noProof/>
                <w:sz w:val="20"/>
                <w:szCs w:val="20"/>
              </w:rPr>
              <w:t xml:space="preserve"> </w:t>
            </w:r>
            <w:r w:rsidR="001700E8">
              <w:rPr>
                <w:rFonts w:ascii="Arial" w:hAnsi="Arial" w:cs="Arial"/>
                <w:noProof/>
                <w:sz w:val="20"/>
                <w:szCs w:val="20"/>
              </w:rPr>
              <w:t>už kiekvieną dieną</w:t>
            </w:r>
            <w:r w:rsidR="003D7187">
              <w:rPr>
                <w:rFonts w:ascii="Arial" w:hAnsi="Arial" w:cs="Arial"/>
                <w:noProof/>
                <w:sz w:val="20"/>
                <w:szCs w:val="20"/>
              </w:rPr>
              <w:t>.</w:t>
            </w:r>
          </w:p>
        </w:tc>
      </w:tr>
      <w:tr w:rsidR="00D61119" w:rsidRPr="00C53A1B" w14:paraId="331D515A" w14:textId="77777777" w:rsidTr="18F73CC1">
        <w:trPr>
          <w:jc w:val="center"/>
        </w:trPr>
        <w:tc>
          <w:tcPr>
            <w:tcW w:w="2175"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8700"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18F73CC1">
        <w:trPr>
          <w:jc w:val="center"/>
        </w:trPr>
        <w:tc>
          <w:tcPr>
            <w:tcW w:w="2175"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8700"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18F73CC1">
        <w:trPr>
          <w:jc w:val="center"/>
        </w:trPr>
        <w:tc>
          <w:tcPr>
            <w:tcW w:w="2175"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lastRenderedPageBreak/>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4350"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350" w:type="dxa"/>
            <w:gridSpan w:val="2"/>
          </w:tcPr>
          <w:p w14:paraId="01232A03" w14:textId="3528E168" w:rsidR="00D61119" w:rsidRPr="00C53A1B" w:rsidRDefault="009F62CC" w:rsidP="00D61119">
            <w:pPr>
              <w:spacing w:line="276" w:lineRule="auto"/>
              <w:rPr>
                <w:rFonts w:ascii="Arial" w:hAnsi="Arial" w:cs="Arial"/>
                <w:bCs/>
                <w:noProof/>
                <w:sz w:val="20"/>
                <w:szCs w:val="20"/>
              </w:rPr>
            </w:pPr>
            <w:r w:rsidRPr="009F62CC">
              <w:rPr>
                <w:rFonts w:ascii="Arial" w:hAnsi="Arial" w:cs="Arial"/>
                <w:bCs/>
                <w:noProof/>
                <w:sz w:val="20"/>
                <w:szCs w:val="20"/>
              </w:rPr>
              <w:t>UAB Meysso</w:t>
            </w:r>
          </w:p>
        </w:tc>
      </w:tr>
      <w:tr w:rsidR="00D61119" w:rsidRPr="00C53A1B" w14:paraId="4ADA4DD7" w14:textId="77777777" w:rsidTr="18F73CC1">
        <w:trPr>
          <w:jc w:val="center"/>
        </w:trPr>
        <w:tc>
          <w:tcPr>
            <w:tcW w:w="2175" w:type="dxa"/>
            <w:vMerge/>
          </w:tcPr>
          <w:p w14:paraId="1495840F" w14:textId="77777777" w:rsidR="00D61119" w:rsidRPr="00C53A1B" w:rsidRDefault="00D61119" w:rsidP="00D61119">
            <w:pPr>
              <w:jc w:val="right"/>
              <w:rPr>
                <w:rFonts w:ascii="Arial" w:hAnsi="Arial" w:cs="Arial"/>
                <w:bCs/>
                <w:caps/>
                <w:sz w:val="20"/>
                <w:szCs w:val="20"/>
              </w:rPr>
            </w:pPr>
          </w:p>
        </w:tc>
        <w:tc>
          <w:tcPr>
            <w:tcW w:w="4350"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350" w:type="dxa"/>
            <w:gridSpan w:val="2"/>
          </w:tcPr>
          <w:p w14:paraId="2DF5D432" w14:textId="73258A57" w:rsidR="00D61119" w:rsidRPr="00C53A1B" w:rsidRDefault="002032B6" w:rsidP="00D61119">
            <w:pPr>
              <w:spacing w:line="276" w:lineRule="auto"/>
              <w:rPr>
                <w:rFonts w:ascii="Arial" w:hAnsi="Arial" w:cs="Arial"/>
                <w:bCs/>
                <w:noProof/>
                <w:sz w:val="20"/>
                <w:szCs w:val="20"/>
              </w:rPr>
            </w:pPr>
            <w:r w:rsidRPr="002032B6">
              <w:rPr>
                <w:rFonts w:ascii="Arial" w:hAnsi="Arial" w:cs="Arial"/>
                <w:bCs/>
                <w:noProof/>
                <w:sz w:val="20"/>
                <w:szCs w:val="20"/>
              </w:rPr>
              <w:t>305639236</w:t>
            </w:r>
          </w:p>
        </w:tc>
      </w:tr>
      <w:tr w:rsidR="00D61119" w:rsidRPr="00C53A1B" w14:paraId="4B7ED1C6" w14:textId="77777777" w:rsidTr="18F73CC1">
        <w:trPr>
          <w:jc w:val="center"/>
        </w:trPr>
        <w:tc>
          <w:tcPr>
            <w:tcW w:w="2175" w:type="dxa"/>
            <w:vMerge/>
          </w:tcPr>
          <w:p w14:paraId="33E91C7B" w14:textId="77777777" w:rsidR="00D61119" w:rsidRPr="00C53A1B" w:rsidRDefault="00D61119" w:rsidP="00D61119">
            <w:pPr>
              <w:jc w:val="right"/>
              <w:rPr>
                <w:rFonts w:ascii="Arial" w:hAnsi="Arial" w:cs="Arial"/>
                <w:bCs/>
                <w:caps/>
                <w:sz w:val="20"/>
                <w:szCs w:val="20"/>
              </w:rPr>
            </w:pPr>
          </w:p>
        </w:tc>
        <w:tc>
          <w:tcPr>
            <w:tcW w:w="4350"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350" w:type="dxa"/>
            <w:gridSpan w:val="2"/>
          </w:tcPr>
          <w:p w14:paraId="55CD994C" w14:textId="3898DE0A" w:rsidR="00D61119" w:rsidRPr="00C53A1B" w:rsidRDefault="002032B6" w:rsidP="00D61119">
            <w:pPr>
              <w:spacing w:line="276" w:lineRule="auto"/>
              <w:rPr>
                <w:rFonts w:ascii="Arial" w:hAnsi="Arial" w:cs="Arial"/>
                <w:bCs/>
                <w:noProof/>
                <w:sz w:val="20"/>
                <w:szCs w:val="20"/>
              </w:rPr>
            </w:pPr>
            <w:r w:rsidRPr="002032B6">
              <w:rPr>
                <w:rFonts w:ascii="Arial" w:hAnsi="Arial" w:cs="Arial"/>
                <w:bCs/>
                <w:noProof/>
                <w:sz w:val="20"/>
                <w:szCs w:val="20"/>
              </w:rPr>
              <w:t>S. Daukanto g. 17-2A, Kaunas LT-44305</w:t>
            </w:r>
          </w:p>
        </w:tc>
      </w:tr>
      <w:tr w:rsidR="00D61119" w:rsidRPr="00C53A1B" w14:paraId="15E2E350" w14:textId="77777777" w:rsidTr="18F73CC1">
        <w:trPr>
          <w:jc w:val="center"/>
        </w:trPr>
        <w:tc>
          <w:tcPr>
            <w:tcW w:w="2175" w:type="dxa"/>
            <w:vMerge/>
          </w:tcPr>
          <w:p w14:paraId="5B42789D" w14:textId="77777777" w:rsidR="00D61119" w:rsidRPr="00C53A1B" w:rsidRDefault="00D61119" w:rsidP="00D61119">
            <w:pPr>
              <w:jc w:val="right"/>
              <w:rPr>
                <w:rFonts w:ascii="Arial" w:hAnsi="Arial" w:cs="Arial"/>
                <w:bCs/>
                <w:caps/>
                <w:sz w:val="20"/>
                <w:szCs w:val="20"/>
              </w:rPr>
            </w:pPr>
          </w:p>
        </w:tc>
        <w:tc>
          <w:tcPr>
            <w:tcW w:w="4350"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350" w:type="dxa"/>
            <w:gridSpan w:val="2"/>
          </w:tcPr>
          <w:p w14:paraId="1F2B5E06" w14:textId="4480D301" w:rsidR="00D61119" w:rsidRPr="00C53A1B" w:rsidRDefault="00D61119" w:rsidP="002032B6">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002032B6" w:rsidRPr="002032B6">
              <w:rPr>
                <w:rFonts w:ascii="Arial" w:hAnsi="Arial" w:cs="Arial"/>
                <w:bCs/>
                <w:noProof/>
                <w:sz w:val="20"/>
                <w:szCs w:val="20"/>
              </w:rPr>
              <w:t>+370 623 00883</w:t>
            </w:r>
          </w:p>
          <w:p w14:paraId="5DC2D143" w14:textId="5A047A2D" w:rsidR="00D61119" w:rsidRPr="00FC6E7C" w:rsidRDefault="00D61119" w:rsidP="00D61119">
            <w:pPr>
              <w:spacing w:line="276" w:lineRule="auto"/>
              <w:rPr>
                <w:rFonts w:ascii="Arial" w:hAnsi="Arial" w:cs="Arial"/>
                <w:bCs/>
                <w:noProof/>
                <w:sz w:val="20"/>
                <w:szCs w:val="20"/>
                <w:lang w:val="en-US"/>
              </w:rPr>
            </w:pPr>
            <w:r w:rsidRPr="00C53A1B">
              <w:rPr>
                <w:rFonts w:ascii="Arial" w:hAnsi="Arial" w:cs="Arial"/>
                <w:bCs/>
                <w:noProof/>
                <w:sz w:val="20"/>
                <w:szCs w:val="20"/>
              </w:rPr>
              <w:t xml:space="preserve">el. p. </w:t>
            </w:r>
            <w:r w:rsidR="00FC6E7C">
              <w:rPr>
                <w:rFonts w:ascii="Arial" w:hAnsi="Arial" w:cs="Arial"/>
                <w:bCs/>
                <w:noProof/>
                <w:sz w:val="20"/>
                <w:szCs w:val="20"/>
              </w:rPr>
              <w:t>info</w:t>
            </w:r>
            <w:r w:rsidR="00FC6E7C">
              <w:rPr>
                <w:rFonts w:ascii="Arial" w:hAnsi="Arial" w:cs="Arial"/>
                <w:bCs/>
                <w:noProof/>
                <w:sz w:val="20"/>
                <w:szCs w:val="20"/>
                <w:lang w:val="en-US"/>
              </w:rPr>
              <w:t>@meysso.com</w:t>
            </w:r>
          </w:p>
        </w:tc>
      </w:tr>
      <w:tr w:rsidR="00D61119" w:rsidRPr="00C53A1B" w14:paraId="59CBAD5F" w14:textId="77777777" w:rsidTr="18F73CC1">
        <w:trPr>
          <w:jc w:val="center"/>
        </w:trPr>
        <w:tc>
          <w:tcPr>
            <w:tcW w:w="2175"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8700" w:type="dxa"/>
            <w:gridSpan w:val="4"/>
            <w:vAlign w:val="center"/>
          </w:tcPr>
          <w:p w14:paraId="6DFB78D7" w14:textId="4F092BD4" w:rsidR="0029736B" w:rsidRDefault="00424884" w:rsidP="00E14A8E">
            <w:pPr>
              <w:pStyle w:val="Sraopastraipa"/>
              <w:numPr>
                <w:ilvl w:val="0"/>
                <w:numId w:val="7"/>
              </w:numPr>
              <w:jc w:val="both"/>
              <w:rPr>
                <w:rFonts w:ascii="Arial" w:hAnsi="Arial" w:cs="Arial"/>
                <w:sz w:val="20"/>
                <w:szCs w:val="20"/>
              </w:rPr>
            </w:pPr>
            <w:r w:rsidRPr="0029736B">
              <w:rPr>
                <w:rFonts w:ascii="Arial" w:hAnsi="Arial" w:cs="Arial"/>
                <w:sz w:val="20"/>
                <w:szCs w:val="20"/>
              </w:rPr>
              <w:t>Techninė specifikacij</w:t>
            </w:r>
            <w:r w:rsidR="009B0AD8">
              <w:rPr>
                <w:rFonts w:ascii="Arial" w:hAnsi="Arial" w:cs="Arial"/>
                <w:sz w:val="20"/>
                <w:szCs w:val="20"/>
              </w:rPr>
              <w:t>a</w:t>
            </w:r>
            <w:r w:rsidRPr="0029736B">
              <w:rPr>
                <w:rFonts w:ascii="Arial" w:hAnsi="Arial" w:cs="Arial"/>
                <w:sz w:val="20"/>
                <w:szCs w:val="20"/>
              </w:rPr>
              <w:t xml:space="preserve"> </w:t>
            </w:r>
            <w:r w:rsidR="0029736B" w:rsidRPr="0029736B">
              <w:rPr>
                <w:rFonts w:ascii="Arial" w:hAnsi="Arial" w:cs="Arial"/>
                <w:sz w:val="20"/>
                <w:szCs w:val="20"/>
              </w:rPr>
              <w:t>su priedais, 24 lapai; (Šilumos tinklų paskirties statinių (inžinerinių tinklų grupės) nuo ŠK 8K-9 iki ŠK 8K-14 Brastos g., Kaune, rekonstravimo projektas Nr. 25036STT-TDP-BD, Nr. 25036STT-TDP-ŠT; Nr. 25036TT-TDP-SO atskirai nepridedami, perduodami Rangovui skaitmeniniame formate;</w:t>
            </w:r>
          </w:p>
          <w:p w14:paraId="6B0E459A" w14:textId="77777777" w:rsidR="00A22199" w:rsidRPr="00A22199" w:rsidRDefault="00A22199" w:rsidP="00A22199">
            <w:pPr>
              <w:pStyle w:val="Sraopastraipa"/>
              <w:numPr>
                <w:ilvl w:val="1"/>
                <w:numId w:val="7"/>
              </w:numPr>
              <w:rPr>
                <w:rFonts w:ascii="Arial" w:hAnsi="Arial" w:cs="Arial"/>
                <w:sz w:val="20"/>
                <w:szCs w:val="20"/>
              </w:rPr>
            </w:pPr>
            <w:r w:rsidRPr="00A22199">
              <w:rPr>
                <w:rFonts w:ascii="Arial" w:hAnsi="Arial" w:cs="Arial"/>
                <w:sz w:val="20"/>
                <w:szCs w:val="20"/>
              </w:rPr>
              <w:t>Darbų atlikimo terminai, 2 lapai;</w:t>
            </w:r>
          </w:p>
          <w:p w14:paraId="1D911976" w14:textId="77777777" w:rsidR="00A22199" w:rsidRPr="00A22199" w:rsidRDefault="00A22199" w:rsidP="00A22199">
            <w:pPr>
              <w:pStyle w:val="Sraopastraipa"/>
              <w:numPr>
                <w:ilvl w:val="1"/>
                <w:numId w:val="7"/>
              </w:numPr>
              <w:rPr>
                <w:rFonts w:ascii="Arial" w:hAnsi="Arial" w:cs="Arial"/>
                <w:sz w:val="20"/>
                <w:szCs w:val="20"/>
              </w:rPr>
            </w:pPr>
            <w:r w:rsidRPr="00A22199">
              <w:rPr>
                <w:rFonts w:ascii="Arial" w:hAnsi="Arial" w:cs="Arial"/>
                <w:sz w:val="20"/>
                <w:szCs w:val="20"/>
              </w:rPr>
              <w:t>Išorinių jungčių schema, 4 lapai;</w:t>
            </w:r>
          </w:p>
          <w:p w14:paraId="628A88B9" w14:textId="77777777" w:rsidR="00A22199" w:rsidRPr="00A22199" w:rsidRDefault="00A22199" w:rsidP="00A22199">
            <w:pPr>
              <w:pStyle w:val="Sraopastraipa"/>
              <w:numPr>
                <w:ilvl w:val="1"/>
                <w:numId w:val="7"/>
              </w:numPr>
              <w:rPr>
                <w:rFonts w:ascii="Arial" w:hAnsi="Arial" w:cs="Arial"/>
                <w:sz w:val="20"/>
                <w:szCs w:val="20"/>
              </w:rPr>
            </w:pPr>
            <w:r w:rsidRPr="00A22199">
              <w:rPr>
                <w:rFonts w:ascii="Arial" w:hAnsi="Arial" w:cs="Arial"/>
                <w:sz w:val="20"/>
                <w:szCs w:val="20"/>
              </w:rPr>
              <w:t>Pagrindinės taisyklės planuojant ir jungiant nuotėkio aptikimo sistemos laidus, 4 lapai;</w:t>
            </w:r>
          </w:p>
          <w:p w14:paraId="77AC1EA2" w14:textId="77777777" w:rsidR="00A22199" w:rsidRPr="00A22199" w:rsidRDefault="00A22199" w:rsidP="00A22199">
            <w:pPr>
              <w:pStyle w:val="Sraopastraipa"/>
              <w:numPr>
                <w:ilvl w:val="1"/>
                <w:numId w:val="7"/>
              </w:numPr>
              <w:rPr>
                <w:rFonts w:ascii="Arial" w:hAnsi="Arial" w:cs="Arial"/>
                <w:sz w:val="20"/>
                <w:szCs w:val="20"/>
              </w:rPr>
            </w:pPr>
            <w:r w:rsidRPr="00A22199">
              <w:rPr>
                <w:rFonts w:ascii="Arial" w:hAnsi="Arial" w:cs="Arial"/>
                <w:sz w:val="20"/>
                <w:szCs w:val="20"/>
              </w:rPr>
              <w:t>Pramoniniu būdu izoliuotų vamzdžių sandūrų movų montavimo žurnalas, 2 lapai;</w:t>
            </w:r>
          </w:p>
          <w:p w14:paraId="529865B4" w14:textId="21202F9B" w:rsidR="0029736B" w:rsidRPr="00E14A8E" w:rsidRDefault="00A22199" w:rsidP="00E14A8E">
            <w:pPr>
              <w:pStyle w:val="Sraopastraipa"/>
              <w:numPr>
                <w:ilvl w:val="1"/>
                <w:numId w:val="7"/>
              </w:numPr>
              <w:rPr>
                <w:rFonts w:ascii="Arial" w:hAnsi="Arial" w:cs="Arial"/>
                <w:sz w:val="20"/>
                <w:szCs w:val="20"/>
              </w:rPr>
            </w:pPr>
            <w:r w:rsidRPr="00A22199">
              <w:rPr>
                <w:rFonts w:ascii="Arial" w:hAnsi="Arial" w:cs="Arial"/>
                <w:sz w:val="20"/>
                <w:szCs w:val="20"/>
              </w:rPr>
              <w:t>Gedimų kontrolės sistemos patikrinimo aprašo forma, 1 lapas</w:t>
            </w:r>
          </w:p>
          <w:p w14:paraId="02FE7A9E" w14:textId="694B7AA2" w:rsidR="00D61119" w:rsidRPr="00C53A1B" w:rsidRDefault="00D61119" w:rsidP="18F73CC1">
            <w:pPr>
              <w:pStyle w:val="Sraopastraipa"/>
              <w:numPr>
                <w:ilvl w:val="0"/>
                <w:numId w:val="7"/>
              </w:numPr>
              <w:tabs>
                <w:tab w:val="left" w:pos="1276"/>
              </w:tabs>
              <w:spacing w:line="276" w:lineRule="auto"/>
              <w:contextualSpacing w:val="0"/>
              <w:jc w:val="both"/>
              <w:rPr>
                <w:rFonts w:ascii="Arial" w:hAnsi="Arial" w:cs="Arial"/>
                <w:sz w:val="20"/>
                <w:szCs w:val="20"/>
              </w:rPr>
            </w:pPr>
            <w:r w:rsidRPr="18F73CC1">
              <w:rPr>
                <w:rFonts w:ascii="Arial" w:hAnsi="Arial" w:cs="Arial"/>
                <w:sz w:val="20"/>
                <w:szCs w:val="20"/>
              </w:rPr>
              <w:t xml:space="preserve">[data] Pasiūlymas </w:t>
            </w:r>
            <w:r w:rsidR="3A1FAA05" w:rsidRPr="18F73CC1">
              <w:rPr>
                <w:rFonts w:ascii="Arial" w:hAnsi="Arial" w:cs="Arial"/>
                <w:sz w:val="20"/>
                <w:szCs w:val="20"/>
              </w:rPr>
              <w:t>(data ir Nr.), xx lapų</w:t>
            </w:r>
            <w:r w:rsidRPr="18F73CC1">
              <w:rPr>
                <w:rFonts w:ascii="Arial" w:hAnsi="Arial" w:cs="Arial"/>
                <w:sz w:val="20"/>
                <w:szCs w:val="20"/>
              </w:rPr>
              <w:t>;</w:t>
            </w:r>
          </w:p>
          <w:p w14:paraId="153EE349"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090CBF2D"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w:t>
            </w:r>
            <w:r w:rsidRPr="00E6531E">
              <w:rPr>
                <w:rFonts w:ascii="Arial" w:hAnsi="Arial" w:cs="Arial"/>
                <w:i/>
                <w:iCs/>
                <w:sz w:val="20"/>
                <w:szCs w:val="20"/>
              </w:rPr>
              <w:t>jei taikoma</w:t>
            </w:r>
            <w:r w:rsidRPr="00C53A1B">
              <w:rPr>
                <w:rFonts w:ascii="Arial" w:hAnsi="Arial" w:cs="Arial"/>
                <w:sz w:val="20"/>
                <w:szCs w:val="20"/>
              </w:rPr>
              <w:t>).</w:t>
            </w:r>
          </w:p>
        </w:tc>
      </w:tr>
      <w:tr w:rsidR="00D61119" w:rsidRPr="00C53A1B" w14:paraId="6311C887" w14:textId="77777777" w:rsidTr="18F73CC1">
        <w:trPr>
          <w:trHeight w:val="185"/>
          <w:jc w:val="center"/>
        </w:trPr>
        <w:tc>
          <w:tcPr>
            <w:tcW w:w="2175"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8700" w:type="dxa"/>
            <w:gridSpan w:val="4"/>
            <w:vAlign w:val="center"/>
          </w:tcPr>
          <w:p w14:paraId="31674D6B" w14:textId="74E63CA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tel., el.</w:t>
            </w:r>
            <w:r w:rsidR="005F74CC">
              <w:rPr>
                <w:rFonts w:ascii="Arial" w:hAnsi="Arial" w:cs="Arial"/>
                <w:spacing w:val="-1"/>
                <w:sz w:val="20"/>
                <w:szCs w:val="20"/>
              </w:rPr>
              <w:t xml:space="preserve"> </w:t>
            </w:r>
            <w:r w:rsidRPr="00C53A1B">
              <w:rPr>
                <w:rFonts w:ascii="Arial" w:hAnsi="Arial" w:cs="Arial"/>
                <w:spacing w:val="-1"/>
                <w:sz w:val="20"/>
                <w:szCs w:val="20"/>
              </w:rPr>
              <w:t xml:space="preserve">p. </w:t>
            </w:r>
          </w:p>
        </w:tc>
      </w:tr>
      <w:tr w:rsidR="00D61119" w:rsidRPr="00C53A1B" w14:paraId="449C9AC5" w14:textId="77777777" w:rsidTr="18F73CC1">
        <w:trPr>
          <w:trHeight w:val="184"/>
          <w:jc w:val="center"/>
        </w:trPr>
        <w:tc>
          <w:tcPr>
            <w:tcW w:w="2175" w:type="dxa"/>
            <w:vMerge/>
          </w:tcPr>
          <w:p w14:paraId="70C8D319" w14:textId="77777777" w:rsidR="00D61119" w:rsidRPr="00C53A1B" w:rsidRDefault="00D61119" w:rsidP="00D61119">
            <w:pPr>
              <w:rPr>
                <w:rFonts w:ascii="Arial" w:hAnsi="Arial" w:cs="Arial"/>
                <w:sz w:val="20"/>
                <w:szCs w:val="20"/>
              </w:rPr>
            </w:pPr>
          </w:p>
        </w:tc>
        <w:tc>
          <w:tcPr>
            <w:tcW w:w="8700" w:type="dxa"/>
            <w:gridSpan w:val="4"/>
            <w:vAlign w:val="center"/>
          </w:tcPr>
          <w:p w14:paraId="2BD9263C" w14:textId="3FB0B2D9"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w:t>
            </w:r>
            <w:r w:rsidR="005F74CC">
              <w:rPr>
                <w:rFonts w:ascii="Arial" w:hAnsi="Arial" w:cs="Arial"/>
                <w:spacing w:val="-1"/>
                <w:sz w:val="20"/>
                <w:szCs w:val="20"/>
              </w:rPr>
              <w:t xml:space="preserve"> </w:t>
            </w:r>
            <w:r w:rsidRPr="00C53A1B">
              <w:rPr>
                <w:rFonts w:ascii="Arial" w:hAnsi="Arial" w:cs="Arial"/>
                <w:spacing w:val="-1"/>
                <w:sz w:val="20"/>
                <w:szCs w:val="20"/>
              </w:rPr>
              <w:t>p.</w:t>
            </w:r>
          </w:p>
        </w:tc>
      </w:tr>
      <w:tr w:rsidR="00D61119" w:rsidRPr="00C53A1B" w14:paraId="0433D26E" w14:textId="77777777" w:rsidTr="18F73CC1">
        <w:trPr>
          <w:jc w:val="center"/>
        </w:trPr>
        <w:tc>
          <w:tcPr>
            <w:tcW w:w="2175"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8700" w:type="dxa"/>
            <w:gridSpan w:val="4"/>
            <w:vAlign w:val="center"/>
          </w:tcPr>
          <w:p w14:paraId="54C0104B" w14:textId="77777777" w:rsidR="00D61119" w:rsidRPr="00346A76" w:rsidRDefault="00D61119" w:rsidP="00D61119">
            <w:pPr>
              <w:pStyle w:val="Sraopastraipa"/>
              <w:numPr>
                <w:ilvl w:val="0"/>
                <w:numId w:val="6"/>
              </w:numPr>
              <w:spacing w:line="276" w:lineRule="auto"/>
              <w:ind w:left="357" w:hanging="357"/>
              <w:contextualSpacing w:val="0"/>
              <w:rPr>
                <w:rFonts w:ascii="Arial" w:hAnsi="Arial" w:cs="Arial"/>
                <w:sz w:val="20"/>
                <w:szCs w:val="20"/>
              </w:rPr>
            </w:pPr>
            <w:r w:rsidRPr="00346A76">
              <w:rPr>
                <w:rFonts w:ascii="Arial" w:hAnsi="Arial" w:cs="Arial"/>
                <w:sz w:val="20"/>
                <w:szCs w:val="20"/>
              </w:rPr>
              <w:t>įrašyti/data, komisijos posėdžio protokolas Nr. įrašyti;</w:t>
            </w:r>
          </w:p>
          <w:p w14:paraId="673DE4D6" w14:textId="77777777" w:rsidR="00D61119" w:rsidRPr="00346A76" w:rsidRDefault="00D61119" w:rsidP="00D61119">
            <w:pPr>
              <w:pStyle w:val="Sraopastraipa"/>
              <w:numPr>
                <w:ilvl w:val="0"/>
                <w:numId w:val="6"/>
              </w:numPr>
              <w:spacing w:line="276" w:lineRule="auto"/>
              <w:contextualSpacing w:val="0"/>
              <w:rPr>
                <w:rFonts w:ascii="Arial" w:hAnsi="Arial" w:cs="Arial"/>
                <w:sz w:val="20"/>
                <w:szCs w:val="20"/>
              </w:rPr>
            </w:pPr>
            <w:r w:rsidRPr="00346A76">
              <w:rPr>
                <w:rFonts w:ascii="Arial" w:hAnsi="Arial" w:cs="Arial"/>
                <w:sz w:val="20"/>
                <w:szCs w:val="20"/>
              </w:rPr>
              <w:t>įrašyti/data, komisijos posėdžio protokolas Nr. įrašyti;</w:t>
            </w:r>
          </w:p>
          <w:p w14:paraId="4C80CC8B" w14:textId="65D9E719" w:rsidR="00D61119" w:rsidRPr="00346A76" w:rsidRDefault="00D61119" w:rsidP="00D61119">
            <w:pPr>
              <w:spacing w:line="276" w:lineRule="auto"/>
              <w:rPr>
                <w:rFonts w:ascii="Arial" w:hAnsi="Arial" w:cs="Arial"/>
                <w:sz w:val="20"/>
                <w:szCs w:val="20"/>
              </w:rPr>
            </w:pPr>
            <w:r w:rsidRPr="00346A76">
              <w:rPr>
                <w:rFonts w:ascii="Arial" w:hAnsi="Arial" w:cs="Arial"/>
                <w:sz w:val="20"/>
                <w:szCs w:val="20"/>
              </w:rPr>
              <w:t>TOLIAU PILDOMA TUO PAČIU PRINCIPU</w:t>
            </w:r>
          </w:p>
        </w:tc>
      </w:tr>
      <w:tr w:rsidR="00D61119" w:rsidRPr="00C53A1B" w14:paraId="08F1D44F" w14:textId="77777777" w:rsidTr="18F73CC1">
        <w:trPr>
          <w:trHeight w:val="184"/>
          <w:jc w:val="center"/>
        </w:trPr>
        <w:tc>
          <w:tcPr>
            <w:tcW w:w="2175" w:type="dxa"/>
            <w:vAlign w:val="center"/>
          </w:tcPr>
          <w:p w14:paraId="4343B218" w14:textId="74A98CE0"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 xml:space="preserve">Kitos sąlygos </w:t>
            </w:r>
            <w:r w:rsidRPr="00C53A1B">
              <w:rPr>
                <w:rFonts w:ascii="Arial" w:hAnsi="Arial" w:cs="Arial"/>
                <w:sz w:val="20"/>
                <w:szCs w:val="20"/>
              </w:rPr>
              <w:t>(pildoma jeigu jų yra):</w:t>
            </w:r>
          </w:p>
        </w:tc>
        <w:tc>
          <w:tcPr>
            <w:tcW w:w="8700" w:type="dxa"/>
            <w:gridSpan w:val="4"/>
            <w:vAlign w:val="center"/>
          </w:tcPr>
          <w:p w14:paraId="792B3088" w14:textId="591DBD02" w:rsidR="00D61119" w:rsidRPr="00D26682" w:rsidRDefault="00F72534" w:rsidP="002945D2">
            <w:pPr>
              <w:spacing w:line="276" w:lineRule="auto"/>
              <w:jc w:val="both"/>
              <w:rPr>
                <w:rFonts w:ascii="Arial" w:hAnsi="Arial" w:cs="Arial"/>
                <w:sz w:val="18"/>
                <w:szCs w:val="18"/>
              </w:rPr>
            </w:pPr>
            <w:r>
              <w:rPr>
                <w:rFonts w:ascii="Arial" w:hAnsi="Arial" w:cs="Arial"/>
                <w:sz w:val="20"/>
                <w:szCs w:val="20"/>
              </w:rPr>
              <w:t xml:space="preserve">18.1. </w:t>
            </w:r>
            <w:r w:rsidR="00AE2682" w:rsidRPr="002945D2">
              <w:rPr>
                <w:rFonts w:ascii="Arial" w:hAnsi="Arial" w:cs="Arial"/>
                <w:sz w:val="20"/>
                <w:szCs w:val="20"/>
              </w:rPr>
              <w:t>Sutarti</w:t>
            </w:r>
            <w:r w:rsidR="004F0DA8" w:rsidRPr="002945D2">
              <w:rPr>
                <w:rFonts w:ascii="Arial" w:hAnsi="Arial" w:cs="Arial"/>
                <w:sz w:val="20"/>
                <w:szCs w:val="20"/>
              </w:rPr>
              <w:t>s</w:t>
            </w:r>
            <w:r w:rsidR="00AE2682" w:rsidRPr="002945D2">
              <w:rPr>
                <w:rFonts w:ascii="Arial" w:hAnsi="Arial" w:cs="Arial"/>
                <w:sz w:val="20"/>
                <w:szCs w:val="20"/>
              </w:rPr>
              <w:t xml:space="preserve"> vykd</w:t>
            </w:r>
            <w:r w:rsidR="004F0DA8" w:rsidRPr="002945D2">
              <w:rPr>
                <w:rFonts w:ascii="Arial" w:hAnsi="Arial" w:cs="Arial"/>
                <w:sz w:val="20"/>
                <w:szCs w:val="20"/>
              </w:rPr>
              <w:t>o</w:t>
            </w:r>
            <w:r w:rsidR="00AE2682" w:rsidRPr="002945D2">
              <w:rPr>
                <w:rFonts w:ascii="Arial" w:hAnsi="Arial" w:cs="Arial"/>
                <w:sz w:val="20"/>
                <w:szCs w:val="20"/>
              </w:rPr>
              <w:t>m</w:t>
            </w:r>
            <w:r w:rsidR="004F0DA8" w:rsidRPr="002945D2">
              <w:rPr>
                <w:rFonts w:ascii="Arial" w:hAnsi="Arial" w:cs="Arial"/>
                <w:sz w:val="20"/>
                <w:szCs w:val="20"/>
              </w:rPr>
              <w:t>a</w:t>
            </w:r>
            <w:r w:rsidR="00AE2682" w:rsidRPr="002945D2">
              <w:rPr>
                <w:rFonts w:ascii="Arial" w:hAnsi="Arial" w:cs="Arial"/>
                <w:sz w:val="20"/>
                <w:szCs w:val="20"/>
              </w:rPr>
              <w:t xml:space="preserve"> vadovauja</w:t>
            </w:r>
            <w:r w:rsidR="004F0DA8" w:rsidRPr="002945D2">
              <w:rPr>
                <w:rFonts w:ascii="Arial" w:hAnsi="Arial" w:cs="Arial"/>
                <w:sz w:val="20"/>
                <w:szCs w:val="20"/>
              </w:rPr>
              <w:t>ntis</w:t>
            </w:r>
            <w:r w:rsidR="00AE2682" w:rsidRPr="002945D2">
              <w:rPr>
                <w:rFonts w:ascii="Arial" w:hAnsi="Arial" w:cs="Arial"/>
                <w:sz w:val="20"/>
                <w:szCs w:val="20"/>
              </w:rPr>
              <w:t xml:space="preserve">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w:t>
            </w:r>
            <w:r w:rsidR="00387113" w:rsidRPr="002945D2">
              <w:rPr>
                <w:rFonts w:ascii="Arial" w:hAnsi="Arial" w:cs="Arial"/>
                <w:sz w:val="20"/>
                <w:szCs w:val="20"/>
              </w:rPr>
              <w:t xml:space="preserve">Rangovas </w:t>
            </w:r>
            <w:r w:rsidR="00AE2682" w:rsidRPr="002945D2">
              <w:rPr>
                <w:rFonts w:ascii="Arial" w:hAnsi="Arial" w:cs="Arial"/>
                <w:sz w:val="20"/>
                <w:szCs w:val="20"/>
              </w:rPr>
              <w:t>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r w:rsidR="00972F7B">
              <w:rPr>
                <w:rFonts w:ascii="Arial" w:hAnsi="Arial" w:cs="Arial"/>
                <w:sz w:val="20"/>
                <w:szCs w:val="20"/>
              </w:rPr>
              <w:t>.</w:t>
            </w:r>
          </w:p>
        </w:tc>
      </w:tr>
      <w:tr w:rsidR="00D61119" w:rsidRPr="00C53A1B" w14:paraId="42CA1828" w14:textId="77777777" w:rsidTr="18F73CC1">
        <w:trPr>
          <w:trHeight w:val="184"/>
          <w:jc w:val="center"/>
        </w:trPr>
        <w:tc>
          <w:tcPr>
            <w:tcW w:w="2175"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8700" w:type="dxa"/>
            <w:gridSpan w:val="4"/>
            <w:vAlign w:val="center"/>
          </w:tcPr>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6C29409A"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50EE999A" w14:textId="77777777"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267A61A4" w14:textId="77777777" w:rsidR="00D43932" w:rsidRDefault="00D43932" w:rsidP="00266E40">
      <w:pPr>
        <w:jc w:val="both"/>
        <w:rPr>
          <w:rFonts w:ascii="Arial" w:hAnsi="Arial" w:cs="Arial"/>
          <w:b/>
          <w:sz w:val="20"/>
          <w:szCs w:val="20"/>
        </w:rPr>
      </w:pPr>
    </w:p>
    <w:p w14:paraId="07E95EEF" w14:textId="6C878807" w:rsidR="00D43932" w:rsidRPr="00972F7B" w:rsidRDefault="00D43932" w:rsidP="00972F7B">
      <w:pPr>
        <w:jc w:val="both"/>
        <w:rPr>
          <w:rFonts w:ascii="Arial" w:hAnsi="Arial" w:cs="Arial"/>
          <w:caps/>
          <w:sz w:val="20"/>
          <w:szCs w:val="20"/>
        </w:rPr>
      </w:pPr>
      <w:r w:rsidRPr="00C53A1B">
        <w:rPr>
          <w:rFonts w:ascii="Arial" w:hAnsi="Arial" w:cs="Arial"/>
          <w:b/>
          <w:noProof/>
          <w:sz w:val="20"/>
          <w:szCs w:val="20"/>
        </w:rPr>
        <w:t>Šalių rekvizitai ir parašai</w:t>
      </w:r>
    </w:p>
    <w:tbl>
      <w:tblPr>
        <w:tblW w:w="0" w:type="auto"/>
        <w:tblInd w:w="-142" w:type="dxa"/>
        <w:tblLook w:val="04A0" w:firstRow="1" w:lastRow="0" w:firstColumn="1" w:lastColumn="0" w:noHBand="0" w:noVBand="1"/>
      </w:tblPr>
      <w:tblGrid>
        <w:gridCol w:w="5387"/>
        <w:gridCol w:w="4666"/>
      </w:tblGrid>
      <w:tr w:rsidR="00D43932" w:rsidRPr="00C53A1B" w14:paraId="6EC7AAE2" w14:textId="77777777" w:rsidTr="00972F7B">
        <w:tc>
          <w:tcPr>
            <w:tcW w:w="5387" w:type="dxa"/>
          </w:tcPr>
          <w:p w14:paraId="3B36ADA3" w14:textId="77777777" w:rsidR="00D43932" w:rsidRPr="00C53A1B" w:rsidRDefault="00D43932" w:rsidP="00972F7B">
            <w:pPr>
              <w:ind w:firstLine="41"/>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tcPr>
          <w:p w14:paraId="3BB01FFB" w14:textId="77777777" w:rsidR="00D43932" w:rsidRPr="00C53A1B" w:rsidRDefault="00D43932">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972F7B">
        <w:tc>
          <w:tcPr>
            <w:tcW w:w="5387" w:type="dxa"/>
          </w:tcPr>
          <w:p w14:paraId="7CF3A3F9" w14:textId="6446A204" w:rsidR="00D43932" w:rsidRPr="00C53A1B" w:rsidRDefault="00D43932" w:rsidP="00972F7B">
            <w:pPr>
              <w:ind w:firstLine="41"/>
              <w:jc w:val="both"/>
              <w:rPr>
                <w:rFonts w:ascii="Arial" w:hAnsi="Arial" w:cs="Arial"/>
                <w:b/>
                <w:noProof/>
                <w:sz w:val="20"/>
                <w:szCs w:val="20"/>
              </w:rPr>
            </w:pPr>
            <w:r w:rsidRPr="00C53A1B">
              <w:rPr>
                <w:rFonts w:ascii="Arial" w:hAnsi="Arial" w:cs="Arial"/>
                <w:b/>
                <w:noProof/>
                <w:sz w:val="20"/>
                <w:szCs w:val="20"/>
              </w:rPr>
              <w:t>A</w:t>
            </w:r>
            <w:r w:rsidR="0086629B">
              <w:rPr>
                <w:rFonts w:ascii="Arial" w:hAnsi="Arial" w:cs="Arial"/>
                <w:b/>
                <w:noProof/>
                <w:sz w:val="20"/>
                <w:szCs w:val="20"/>
              </w:rPr>
              <w:t>kcinė bendrovė</w:t>
            </w:r>
            <w:r w:rsidRPr="00C53A1B">
              <w:rPr>
                <w:rFonts w:ascii="Arial" w:hAnsi="Arial" w:cs="Arial"/>
                <w:b/>
                <w:noProof/>
                <w:sz w:val="20"/>
                <w:szCs w:val="20"/>
              </w:rPr>
              <w:t xml:space="preserve"> „Kauno energija“</w:t>
            </w:r>
          </w:p>
        </w:tc>
        <w:tc>
          <w:tcPr>
            <w:tcW w:w="4666" w:type="dxa"/>
          </w:tcPr>
          <w:p w14:paraId="29E67BAC" w14:textId="77777777" w:rsidR="00D43932" w:rsidRPr="00C53A1B" w:rsidRDefault="00D43932">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972F7B">
        <w:tc>
          <w:tcPr>
            <w:tcW w:w="5387" w:type="dxa"/>
          </w:tcPr>
          <w:p w14:paraId="42A2F2A6" w14:textId="29F00CB9" w:rsidR="00D43932" w:rsidRPr="00C53A1B" w:rsidRDefault="00D43932">
            <w:pPr>
              <w:jc w:val="both"/>
              <w:rPr>
                <w:rFonts w:ascii="Arial" w:hAnsi="Arial" w:cs="Arial"/>
                <w:bCs/>
                <w:noProof/>
                <w:sz w:val="20"/>
                <w:szCs w:val="20"/>
              </w:rPr>
            </w:pPr>
          </w:p>
          <w:p w14:paraId="0043B11C"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pPr>
              <w:jc w:val="both"/>
              <w:rPr>
                <w:rFonts w:ascii="Arial" w:hAnsi="Arial" w:cs="Arial"/>
                <w:bCs/>
                <w:noProof/>
                <w:sz w:val="20"/>
                <w:szCs w:val="20"/>
              </w:rPr>
            </w:pPr>
          </w:p>
          <w:p w14:paraId="70CD99C9"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tcPr>
          <w:p w14:paraId="1A91A5EA" w14:textId="77777777" w:rsidR="00D43932" w:rsidRPr="00C53A1B" w:rsidRDefault="00D43932">
            <w:pPr>
              <w:jc w:val="both"/>
              <w:rPr>
                <w:rFonts w:ascii="Arial" w:hAnsi="Arial" w:cs="Arial"/>
                <w:bCs/>
                <w:noProof/>
                <w:sz w:val="20"/>
                <w:szCs w:val="20"/>
              </w:rPr>
            </w:pPr>
          </w:p>
          <w:p w14:paraId="6096B914" w14:textId="4D73268C" w:rsidR="00D43932" w:rsidRPr="00C53A1B" w:rsidRDefault="00D43932">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pPr>
              <w:jc w:val="both"/>
              <w:rPr>
                <w:rFonts w:ascii="Arial" w:hAnsi="Arial" w:cs="Arial"/>
                <w:bCs/>
                <w:noProof/>
                <w:sz w:val="20"/>
                <w:szCs w:val="20"/>
              </w:rPr>
            </w:pPr>
          </w:p>
          <w:p w14:paraId="7A6AB0C0"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50933DC" w14:textId="77777777" w:rsidR="00447432" w:rsidRPr="00447432" w:rsidRDefault="00447432" w:rsidP="00447432">
      <w:pPr>
        <w:rPr>
          <w:rFonts w:ascii="Arial" w:hAnsi="Arial" w:cs="Arial"/>
          <w:sz w:val="20"/>
          <w:szCs w:val="20"/>
        </w:rPr>
      </w:pPr>
    </w:p>
    <w:sectPr w:rsidR="00447432" w:rsidRPr="00447432"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E3900" w14:textId="77777777" w:rsidR="00CE0AC3" w:rsidRDefault="00CE0AC3" w:rsidP="00FA0543">
      <w:r>
        <w:separator/>
      </w:r>
    </w:p>
  </w:endnote>
  <w:endnote w:type="continuationSeparator" w:id="0">
    <w:p w14:paraId="279209BE" w14:textId="77777777" w:rsidR="00CE0AC3" w:rsidRDefault="00CE0AC3"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4DDC0" w14:textId="77777777" w:rsidR="00CE0AC3" w:rsidRDefault="00CE0AC3" w:rsidP="00FA0543">
      <w:r>
        <w:separator/>
      </w:r>
    </w:p>
  </w:footnote>
  <w:footnote w:type="continuationSeparator" w:id="0">
    <w:p w14:paraId="78A3285D" w14:textId="77777777" w:rsidR="00CE0AC3" w:rsidRDefault="00CE0AC3"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460E00D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744E5EDA"/>
    <w:lvl w:ilvl="0" w:tplc="0409000F">
      <w:start w:val="7"/>
      <w:numFmt w:val="decimal"/>
      <w:lvlText w:val="%1."/>
      <w:lvlJc w:val="left"/>
      <w:pPr>
        <w:ind w:left="720" w:hanging="360"/>
      </w:pPr>
      <w:rPr>
        <w:rFonts w:hint="default"/>
      </w:rPr>
    </w:lvl>
    <w:lvl w:ilvl="1" w:tplc="3CA02EC4">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multilevel"/>
    <w:tmpl w:val="F61ADB8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0"/>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8"/>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19"/>
  </w:num>
  <w:num w:numId="18" w16cid:durableId="1368605806">
    <w:abstractNumId w:val="6"/>
  </w:num>
  <w:num w:numId="19" w16cid:durableId="32969686">
    <w:abstractNumId w:val="13"/>
  </w:num>
  <w:num w:numId="20" w16cid:durableId="231815637">
    <w:abstractNumId w:val="1"/>
  </w:num>
  <w:num w:numId="21" w16cid:durableId="3900374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0481"/>
    <w:rsid w:val="00003375"/>
    <w:rsid w:val="00004D14"/>
    <w:rsid w:val="000060D5"/>
    <w:rsid w:val="00015FDE"/>
    <w:rsid w:val="00020687"/>
    <w:rsid w:val="0002293A"/>
    <w:rsid w:val="000361A8"/>
    <w:rsid w:val="0004082F"/>
    <w:rsid w:val="00081B61"/>
    <w:rsid w:val="00086B81"/>
    <w:rsid w:val="000931EF"/>
    <w:rsid w:val="000B0735"/>
    <w:rsid w:val="000C35BB"/>
    <w:rsid w:val="000D0E2E"/>
    <w:rsid w:val="000D6DAC"/>
    <w:rsid w:val="000F0215"/>
    <w:rsid w:val="000F14DB"/>
    <w:rsid w:val="000F1FB7"/>
    <w:rsid w:val="00102F5E"/>
    <w:rsid w:val="00123893"/>
    <w:rsid w:val="0013500E"/>
    <w:rsid w:val="00135A5F"/>
    <w:rsid w:val="001417E0"/>
    <w:rsid w:val="00143D34"/>
    <w:rsid w:val="00150EED"/>
    <w:rsid w:val="00161A97"/>
    <w:rsid w:val="00166045"/>
    <w:rsid w:val="00166DEE"/>
    <w:rsid w:val="001700E8"/>
    <w:rsid w:val="00186A99"/>
    <w:rsid w:val="00197AFE"/>
    <w:rsid w:val="001A1986"/>
    <w:rsid w:val="001D4405"/>
    <w:rsid w:val="001F1585"/>
    <w:rsid w:val="001F1B92"/>
    <w:rsid w:val="00201F22"/>
    <w:rsid w:val="002032B6"/>
    <w:rsid w:val="002246E8"/>
    <w:rsid w:val="0023648C"/>
    <w:rsid w:val="00245FB4"/>
    <w:rsid w:val="002468BE"/>
    <w:rsid w:val="0026335A"/>
    <w:rsid w:val="00266E40"/>
    <w:rsid w:val="00277943"/>
    <w:rsid w:val="00281EEA"/>
    <w:rsid w:val="00291763"/>
    <w:rsid w:val="00293012"/>
    <w:rsid w:val="002945D2"/>
    <w:rsid w:val="00295DB0"/>
    <w:rsid w:val="0029736B"/>
    <w:rsid w:val="002A220A"/>
    <w:rsid w:val="002A3223"/>
    <w:rsid w:val="002A5BCC"/>
    <w:rsid w:val="002A5CFF"/>
    <w:rsid w:val="002B076D"/>
    <w:rsid w:val="002B728F"/>
    <w:rsid w:val="002B76E1"/>
    <w:rsid w:val="002C0308"/>
    <w:rsid w:val="002C0C1C"/>
    <w:rsid w:val="002C2A3B"/>
    <w:rsid w:val="002C2D52"/>
    <w:rsid w:val="002C5914"/>
    <w:rsid w:val="002D2EBA"/>
    <w:rsid w:val="002D5B25"/>
    <w:rsid w:val="002D6110"/>
    <w:rsid w:val="002D7150"/>
    <w:rsid w:val="002F0E66"/>
    <w:rsid w:val="002F2195"/>
    <w:rsid w:val="002F3C30"/>
    <w:rsid w:val="00311D3A"/>
    <w:rsid w:val="003139BD"/>
    <w:rsid w:val="003142E5"/>
    <w:rsid w:val="0031661A"/>
    <w:rsid w:val="00320574"/>
    <w:rsid w:val="0032746B"/>
    <w:rsid w:val="00342821"/>
    <w:rsid w:val="003458DC"/>
    <w:rsid w:val="003463FA"/>
    <w:rsid w:val="00346A76"/>
    <w:rsid w:val="00351D62"/>
    <w:rsid w:val="00353903"/>
    <w:rsid w:val="00355617"/>
    <w:rsid w:val="0036378E"/>
    <w:rsid w:val="00365C5B"/>
    <w:rsid w:val="00373A99"/>
    <w:rsid w:val="0038136B"/>
    <w:rsid w:val="0038156A"/>
    <w:rsid w:val="00387113"/>
    <w:rsid w:val="003A7140"/>
    <w:rsid w:val="003B429D"/>
    <w:rsid w:val="003D7187"/>
    <w:rsid w:val="003D7C50"/>
    <w:rsid w:val="003E049C"/>
    <w:rsid w:val="003E278F"/>
    <w:rsid w:val="003E30A7"/>
    <w:rsid w:val="003E4FEE"/>
    <w:rsid w:val="003E64BF"/>
    <w:rsid w:val="003F1C24"/>
    <w:rsid w:val="003F39A6"/>
    <w:rsid w:val="00401D1E"/>
    <w:rsid w:val="00412C51"/>
    <w:rsid w:val="00415B2A"/>
    <w:rsid w:val="00416AA4"/>
    <w:rsid w:val="00421D0F"/>
    <w:rsid w:val="00424884"/>
    <w:rsid w:val="00432226"/>
    <w:rsid w:val="00444554"/>
    <w:rsid w:val="00444AEE"/>
    <w:rsid w:val="00445286"/>
    <w:rsid w:val="00447432"/>
    <w:rsid w:val="0045005E"/>
    <w:rsid w:val="00455B0F"/>
    <w:rsid w:val="00456ED6"/>
    <w:rsid w:val="00462B2D"/>
    <w:rsid w:val="00475880"/>
    <w:rsid w:val="00490965"/>
    <w:rsid w:val="00496DA9"/>
    <w:rsid w:val="004A1A1C"/>
    <w:rsid w:val="004A33BD"/>
    <w:rsid w:val="004B0AB2"/>
    <w:rsid w:val="004B2ABB"/>
    <w:rsid w:val="004D15CD"/>
    <w:rsid w:val="004D2C3D"/>
    <w:rsid w:val="004D50EC"/>
    <w:rsid w:val="004D799B"/>
    <w:rsid w:val="004D7E19"/>
    <w:rsid w:val="004E4415"/>
    <w:rsid w:val="004E50D7"/>
    <w:rsid w:val="004F05E6"/>
    <w:rsid w:val="004F0DA8"/>
    <w:rsid w:val="004F1FD7"/>
    <w:rsid w:val="00510780"/>
    <w:rsid w:val="00513042"/>
    <w:rsid w:val="00516BB4"/>
    <w:rsid w:val="00517281"/>
    <w:rsid w:val="00542874"/>
    <w:rsid w:val="00543F81"/>
    <w:rsid w:val="00547687"/>
    <w:rsid w:val="00560942"/>
    <w:rsid w:val="00563455"/>
    <w:rsid w:val="005652FA"/>
    <w:rsid w:val="00565A2B"/>
    <w:rsid w:val="00565F23"/>
    <w:rsid w:val="0057369F"/>
    <w:rsid w:val="00574679"/>
    <w:rsid w:val="00581C60"/>
    <w:rsid w:val="0058374D"/>
    <w:rsid w:val="00594C7A"/>
    <w:rsid w:val="00596611"/>
    <w:rsid w:val="00596C9D"/>
    <w:rsid w:val="005B004D"/>
    <w:rsid w:val="005C388B"/>
    <w:rsid w:val="005D0500"/>
    <w:rsid w:val="005E68EC"/>
    <w:rsid w:val="005F16E6"/>
    <w:rsid w:val="005F4DEB"/>
    <w:rsid w:val="005F74CC"/>
    <w:rsid w:val="00602F1D"/>
    <w:rsid w:val="00604CF9"/>
    <w:rsid w:val="00607BC1"/>
    <w:rsid w:val="006114AC"/>
    <w:rsid w:val="006115F3"/>
    <w:rsid w:val="00631478"/>
    <w:rsid w:val="00645539"/>
    <w:rsid w:val="00645605"/>
    <w:rsid w:val="00646253"/>
    <w:rsid w:val="00652B59"/>
    <w:rsid w:val="006552D1"/>
    <w:rsid w:val="0065532F"/>
    <w:rsid w:val="0065622C"/>
    <w:rsid w:val="00656636"/>
    <w:rsid w:val="006567DC"/>
    <w:rsid w:val="00657D4C"/>
    <w:rsid w:val="00661E4B"/>
    <w:rsid w:val="006716D2"/>
    <w:rsid w:val="0067481D"/>
    <w:rsid w:val="006825F1"/>
    <w:rsid w:val="00690753"/>
    <w:rsid w:val="00693EA1"/>
    <w:rsid w:val="006941D9"/>
    <w:rsid w:val="0069708A"/>
    <w:rsid w:val="006A6DBC"/>
    <w:rsid w:val="006B4FDD"/>
    <w:rsid w:val="006C065A"/>
    <w:rsid w:val="006C770C"/>
    <w:rsid w:val="006E05C8"/>
    <w:rsid w:val="006E3CA1"/>
    <w:rsid w:val="00705150"/>
    <w:rsid w:val="007066E1"/>
    <w:rsid w:val="007100E8"/>
    <w:rsid w:val="00710A45"/>
    <w:rsid w:val="00710F28"/>
    <w:rsid w:val="00715C8A"/>
    <w:rsid w:val="00724901"/>
    <w:rsid w:val="00752C38"/>
    <w:rsid w:val="00775C3B"/>
    <w:rsid w:val="00776997"/>
    <w:rsid w:val="00781B70"/>
    <w:rsid w:val="0078472B"/>
    <w:rsid w:val="00796C5B"/>
    <w:rsid w:val="00797BF8"/>
    <w:rsid w:val="007A03A6"/>
    <w:rsid w:val="007A074B"/>
    <w:rsid w:val="007A3245"/>
    <w:rsid w:val="007A374B"/>
    <w:rsid w:val="007A5BA8"/>
    <w:rsid w:val="007B5259"/>
    <w:rsid w:val="007C5177"/>
    <w:rsid w:val="007C7D4D"/>
    <w:rsid w:val="007D1532"/>
    <w:rsid w:val="007D243C"/>
    <w:rsid w:val="007D2CCE"/>
    <w:rsid w:val="007D60C8"/>
    <w:rsid w:val="007D777F"/>
    <w:rsid w:val="007D7BC2"/>
    <w:rsid w:val="007E4E2D"/>
    <w:rsid w:val="007E7F4F"/>
    <w:rsid w:val="00803236"/>
    <w:rsid w:val="008051A2"/>
    <w:rsid w:val="00815F5D"/>
    <w:rsid w:val="0082057E"/>
    <w:rsid w:val="00820CB3"/>
    <w:rsid w:val="0082278A"/>
    <w:rsid w:val="00831825"/>
    <w:rsid w:val="00834A4B"/>
    <w:rsid w:val="0084204F"/>
    <w:rsid w:val="0084452F"/>
    <w:rsid w:val="0085136C"/>
    <w:rsid w:val="00851E3D"/>
    <w:rsid w:val="00853F52"/>
    <w:rsid w:val="00860F4B"/>
    <w:rsid w:val="0086629B"/>
    <w:rsid w:val="00870927"/>
    <w:rsid w:val="00882E1A"/>
    <w:rsid w:val="008830CC"/>
    <w:rsid w:val="00890E44"/>
    <w:rsid w:val="00895614"/>
    <w:rsid w:val="008A5490"/>
    <w:rsid w:val="008A6A45"/>
    <w:rsid w:val="008B50D5"/>
    <w:rsid w:val="008C3545"/>
    <w:rsid w:val="008C4F5D"/>
    <w:rsid w:val="008C50B6"/>
    <w:rsid w:val="008C6744"/>
    <w:rsid w:val="008C6DCE"/>
    <w:rsid w:val="008D6789"/>
    <w:rsid w:val="008E4F9C"/>
    <w:rsid w:val="008E66D4"/>
    <w:rsid w:val="008E6D51"/>
    <w:rsid w:val="008F2802"/>
    <w:rsid w:val="008F520D"/>
    <w:rsid w:val="00906ABB"/>
    <w:rsid w:val="00910AC2"/>
    <w:rsid w:val="00913252"/>
    <w:rsid w:val="0091495A"/>
    <w:rsid w:val="00915FC9"/>
    <w:rsid w:val="0092255C"/>
    <w:rsid w:val="00924E74"/>
    <w:rsid w:val="009278F7"/>
    <w:rsid w:val="009311CD"/>
    <w:rsid w:val="00934DD3"/>
    <w:rsid w:val="00935AB2"/>
    <w:rsid w:val="00937821"/>
    <w:rsid w:val="00941AF5"/>
    <w:rsid w:val="00954654"/>
    <w:rsid w:val="0096392E"/>
    <w:rsid w:val="00972F7B"/>
    <w:rsid w:val="00973AED"/>
    <w:rsid w:val="00973B32"/>
    <w:rsid w:val="00983813"/>
    <w:rsid w:val="00991093"/>
    <w:rsid w:val="00995DA6"/>
    <w:rsid w:val="009A1C18"/>
    <w:rsid w:val="009A545A"/>
    <w:rsid w:val="009B0AD8"/>
    <w:rsid w:val="009C28EB"/>
    <w:rsid w:val="009C3D58"/>
    <w:rsid w:val="009C4837"/>
    <w:rsid w:val="009C66C9"/>
    <w:rsid w:val="009D5C5F"/>
    <w:rsid w:val="009D7613"/>
    <w:rsid w:val="009F0CBE"/>
    <w:rsid w:val="009F199E"/>
    <w:rsid w:val="009F2530"/>
    <w:rsid w:val="009F62CC"/>
    <w:rsid w:val="00A00E25"/>
    <w:rsid w:val="00A01536"/>
    <w:rsid w:val="00A0166D"/>
    <w:rsid w:val="00A066DE"/>
    <w:rsid w:val="00A11B4E"/>
    <w:rsid w:val="00A13A6F"/>
    <w:rsid w:val="00A207ED"/>
    <w:rsid w:val="00A22199"/>
    <w:rsid w:val="00A2281F"/>
    <w:rsid w:val="00A2433C"/>
    <w:rsid w:val="00A3458F"/>
    <w:rsid w:val="00A4315D"/>
    <w:rsid w:val="00A45E20"/>
    <w:rsid w:val="00A50EFA"/>
    <w:rsid w:val="00A51F8D"/>
    <w:rsid w:val="00A53716"/>
    <w:rsid w:val="00A53FFD"/>
    <w:rsid w:val="00A64E56"/>
    <w:rsid w:val="00A70EC6"/>
    <w:rsid w:val="00A74D2A"/>
    <w:rsid w:val="00A77994"/>
    <w:rsid w:val="00A84529"/>
    <w:rsid w:val="00A8751E"/>
    <w:rsid w:val="00A9231C"/>
    <w:rsid w:val="00AA4008"/>
    <w:rsid w:val="00AA60C8"/>
    <w:rsid w:val="00AB3C9D"/>
    <w:rsid w:val="00AC0B64"/>
    <w:rsid w:val="00AE2682"/>
    <w:rsid w:val="00AE2D8D"/>
    <w:rsid w:val="00B024D0"/>
    <w:rsid w:val="00B27ECA"/>
    <w:rsid w:val="00B35585"/>
    <w:rsid w:val="00B421DD"/>
    <w:rsid w:val="00B46A7C"/>
    <w:rsid w:val="00B479DC"/>
    <w:rsid w:val="00B47CDE"/>
    <w:rsid w:val="00B53078"/>
    <w:rsid w:val="00B5566F"/>
    <w:rsid w:val="00B56691"/>
    <w:rsid w:val="00B6022E"/>
    <w:rsid w:val="00B61CA4"/>
    <w:rsid w:val="00B716EE"/>
    <w:rsid w:val="00B81008"/>
    <w:rsid w:val="00B96F8B"/>
    <w:rsid w:val="00BA54F6"/>
    <w:rsid w:val="00BB0D1E"/>
    <w:rsid w:val="00BB21E3"/>
    <w:rsid w:val="00BC0E15"/>
    <w:rsid w:val="00BC0F5A"/>
    <w:rsid w:val="00BC2815"/>
    <w:rsid w:val="00BC4DD9"/>
    <w:rsid w:val="00BD3DAB"/>
    <w:rsid w:val="00BD7A2E"/>
    <w:rsid w:val="00BE1C4D"/>
    <w:rsid w:val="00BE3034"/>
    <w:rsid w:val="00BE4B63"/>
    <w:rsid w:val="00C00BB6"/>
    <w:rsid w:val="00C07275"/>
    <w:rsid w:val="00C072B7"/>
    <w:rsid w:val="00C12CD6"/>
    <w:rsid w:val="00C25DB6"/>
    <w:rsid w:val="00C27162"/>
    <w:rsid w:val="00C431D8"/>
    <w:rsid w:val="00C47B42"/>
    <w:rsid w:val="00C50655"/>
    <w:rsid w:val="00C53A1B"/>
    <w:rsid w:val="00C71A39"/>
    <w:rsid w:val="00C72AA2"/>
    <w:rsid w:val="00C74482"/>
    <w:rsid w:val="00C75535"/>
    <w:rsid w:val="00C7667B"/>
    <w:rsid w:val="00C91232"/>
    <w:rsid w:val="00C970F7"/>
    <w:rsid w:val="00CA0DC0"/>
    <w:rsid w:val="00CB65F6"/>
    <w:rsid w:val="00CC3A8F"/>
    <w:rsid w:val="00CC5784"/>
    <w:rsid w:val="00CC6BE9"/>
    <w:rsid w:val="00CD6F35"/>
    <w:rsid w:val="00CD77D2"/>
    <w:rsid w:val="00CE0AC3"/>
    <w:rsid w:val="00CE0ED8"/>
    <w:rsid w:val="00CE7BB8"/>
    <w:rsid w:val="00CF215C"/>
    <w:rsid w:val="00CF7FE7"/>
    <w:rsid w:val="00D02E5C"/>
    <w:rsid w:val="00D05DC5"/>
    <w:rsid w:val="00D15B04"/>
    <w:rsid w:val="00D248C9"/>
    <w:rsid w:val="00D26682"/>
    <w:rsid w:val="00D31C61"/>
    <w:rsid w:val="00D36D78"/>
    <w:rsid w:val="00D43932"/>
    <w:rsid w:val="00D46266"/>
    <w:rsid w:val="00D52535"/>
    <w:rsid w:val="00D5270D"/>
    <w:rsid w:val="00D575C3"/>
    <w:rsid w:val="00D61119"/>
    <w:rsid w:val="00D6186B"/>
    <w:rsid w:val="00D64C3D"/>
    <w:rsid w:val="00D66515"/>
    <w:rsid w:val="00D67C8D"/>
    <w:rsid w:val="00D72556"/>
    <w:rsid w:val="00D77792"/>
    <w:rsid w:val="00D854D3"/>
    <w:rsid w:val="00DA1A7B"/>
    <w:rsid w:val="00DA5ACB"/>
    <w:rsid w:val="00DA5D1D"/>
    <w:rsid w:val="00DA6148"/>
    <w:rsid w:val="00DB0D21"/>
    <w:rsid w:val="00DB1685"/>
    <w:rsid w:val="00DB392E"/>
    <w:rsid w:val="00DB6346"/>
    <w:rsid w:val="00DC7908"/>
    <w:rsid w:val="00DD2272"/>
    <w:rsid w:val="00DD41F8"/>
    <w:rsid w:val="00DF7102"/>
    <w:rsid w:val="00E04938"/>
    <w:rsid w:val="00E14A8E"/>
    <w:rsid w:val="00E17803"/>
    <w:rsid w:val="00E25806"/>
    <w:rsid w:val="00E34555"/>
    <w:rsid w:val="00E4075D"/>
    <w:rsid w:val="00E448E6"/>
    <w:rsid w:val="00E45AB3"/>
    <w:rsid w:val="00E4741C"/>
    <w:rsid w:val="00E50252"/>
    <w:rsid w:val="00E55553"/>
    <w:rsid w:val="00E55CE2"/>
    <w:rsid w:val="00E563DD"/>
    <w:rsid w:val="00E5674E"/>
    <w:rsid w:val="00E602D3"/>
    <w:rsid w:val="00E614BD"/>
    <w:rsid w:val="00E6366A"/>
    <w:rsid w:val="00E6531E"/>
    <w:rsid w:val="00E6621A"/>
    <w:rsid w:val="00E772E7"/>
    <w:rsid w:val="00E81A95"/>
    <w:rsid w:val="00E84643"/>
    <w:rsid w:val="00E87DD5"/>
    <w:rsid w:val="00E926D5"/>
    <w:rsid w:val="00E93ECB"/>
    <w:rsid w:val="00E950D4"/>
    <w:rsid w:val="00EA4764"/>
    <w:rsid w:val="00ED62C7"/>
    <w:rsid w:val="00ED6BD9"/>
    <w:rsid w:val="00EE2195"/>
    <w:rsid w:val="00EE3201"/>
    <w:rsid w:val="00EE49CB"/>
    <w:rsid w:val="00EF0C30"/>
    <w:rsid w:val="00EF1804"/>
    <w:rsid w:val="00EF60D9"/>
    <w:rsid w:val="00EF6127"/>
    <w:rsid w:val="00F01074"/>
    <w:rsid w:val="00F0570D"/>
    <w:rsid w:val="00F150D2"/>
    <w:rsid w:val="00F22EAF"/>
    <w:rsid w:val="00F25E63"/>
    <w:rsid w:val="00F35498"/>
    <w:rsid w:val="00F41740"/>
    <w:rsid w:val="00F578BC"/>
    <w:rsid w:val="00F70FE8"/>
    <w:rsid w:val="00F72534"/>
    <w:rsid w:val="00F741A5"/>
    <w:rsid w:val="00F75DD9"/>
    <w:rsid w:val="00F84501"/>
    <w:rsid w:val="00F861E2"/>
    <w:rsid w:val="00F93B9B"/>
    <w:rsid w:val="00FA0543"/>
    <w:rsid w:val="00FA74F6"/>
    <w:rsid w:val="00FC1D17"/>
    <w:rsid w:val="00FC6E7C"/>
    <w:rsid w:val="00FD56E3"/>
    <w:rsid w:val="00FD6872"/>
    <w:rsid w:val="00FE4E48"/>
    <w:rsid w:val="00FF0326"/>
    <w:rsid w:val="09F84C76"/>
    <w:rsid w:val="0C5C0C9E"/>
    <w:rsid w:val="0FB2EF3E"/>
    <w:rsid w:val="1544EEF2"/>
    <w:rsid w:val="157720D8"/>
    <w:rsid w:val="18F73CC1"/>
    <w:rsid w:val="1933FD58"/>
    <w:rsid w:val="3306AE2F"/>
    <w:rsid w:val="3A1FAA05"/>
    <w:rsid w:val="44E9BC4A"/>
    <w:rsid w:val="5A12141C"/>
    <w:rsid w:val="62919226"/>
    <w:rsid w:val="66339D55"/>
    <w:rsid w:val="6C85C0B2"/>
    <w:rsid w:val="6D81A54E"/>
    <w:rsid w:val="6E8F6B4B"/>
    <w:rsid w:val="713E7B79"/>
    <w:rsid w:val="718FB285"/>
    <w:rsid w:val="7865AA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C2C135B3-1B7B-43A2-A23D-E5B06D3CD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character" w:customStyle="1" w:styleId="normaltextrun">
    <w:name w:val="normaltextrun"/>
    <w:basedOn w:val="Numatytasispastraiposriftas"/>
    <w:rsid w:val="0078472B"/>
  </w:style>
  <w:style w:type="character" w:customStyle="1" w:styleId="eop">
    <w:name w:val="eop"/>
    <w:basedOn w:val="Numatytasispastraiposriftas"/>
    <w:rsid w:val="00784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Props1.xml><?xml version="1.0" encoding="utf-8"?>
<ds:datastoreItem xmlns:ds="http://schemas.openxmlformats.org/officeDocument/2006/customXml" ds:itemID="{68C2D309-58DA-4817-A4C0-16DA80B40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4.xml><?xml version="1.0" encoding="utf-8"?>
<ds:datastoreItem xmlns:ds="http://schemas.openxmlformats.org/officeDocument/2006/customXml" ds:itemID="{6E9E630F-E542-41FC-AA04-A0C41E39CA70}">
  <ds:schemaRefs>
    <ds:schemaRef ds:uri="ae584d97-971f-4a2a-a6c4-93f334d67b63"/>
    <ds:schemaRef ds:uri="http://schemas.microsoft.com/office/2006/metadata/properties"/>
    <ds:schemaRef ds:uri="http://purl.org/dc/terms/"/>
    <ds:schemaRef ds:uri="http://schemas.microsoft.com/office/2006/documentManagement/types"/>
    <ds:schemaRef ds:uri="2a268eb0-f7e3-4e97-9a88-eb6273e8d17d"/>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908</Words>
  <Characters>6202</Characters>
  <Application>Microsoft Office Word</Application>
  <DocSecurity>0</DocSecurity>
  <Lines>238</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6974</CharactersWithSpaces>
  <SharedDoc>false</SharedDoc>
  <HLinks>
    <vt:vector size="6" baseType="variant">
      <vt:variant>
        <vt:i4>7667778</vt:i4>
      </vt:variant>
      <vt:variant>
        <vt:i4>0</vt:i4>
      </vt:variant>
      <vt:variant>
        <vt:i4>0</vt:i4>
      </vt:variant>
      <vt:variant>
        <vt:i4>5</vt:i4>
      </vt:variant>
      <vt:variant>
        <vt:lpwstr>mailto:info@kaunoenergija.lt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3</cp:revision>
  <dcterms:created xsi:type="dcterms:W3CDTF">2026-05-08T08:00:00Z</dcterms:created>
  <dcterms:modified xsi:type="dcterms:W3CDTF">2026-05-08T08:05:00Z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